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88DFC" w14:textId="054C5B16" w:rsidR="002039A6" w:rsidRPr="00D5023B" w:rsidRDefault="002039A6" w:rsidP="002039A6">
      <w:pPr>
        <w:jc w:val="center"/>
        <w:rPr>
          <w:b/>
          <w:sz w:val="60"/>
          <w:szCs w:val="60"/>
        </w:rPr>
      </w:pPr>
      <w:bookmarkStart w:id="0" w:name="_GoBack"/>
      <w:bookmarkEnd w:id="0"/>
      <w:r>
        <w:rPr>
          <w:b/>
          <w:sz w:val="60"/>
          <w:szCs w:val="60"/>
        </w:rPr>
        <w:t xml:space="preserve">Coalition Building: </w:t>
      </w:r>
      <w:r w:rsidRPr="00D5023B">
        <w:rPr>
          <w:b/>
          <w:sz w:val="60"/>
          <w:szCs w:val="60"/>
        </w:rPr>
        <w:t xml:space="preserve">Worksheet </w:t>
      </w:r>
      <w:r>
        <w:rPr>
          <w:b/>
          <w:sz w:val="60"/>
          <w:szCs w:val="60"/>
        </w:rPr>
        <w:t>1</w:t>
      </w:r>
    </w:p>
    <w:p w14:paraId="59F7D73B" w14:textId="77777777" w:rsidR="002039A6" w:rsidRDefault="002039A6" w:rsidP="002039A6">
      <w:pPr>
        <w:rPr>
          <w:b/>
          <w:sz w:val="40"/>
          <w:szCs w:val="40"/>
        </w:rPr>
      </w:pPr>
    </w:p>
    <w:p w14:paraId="10C6E25B" w14:textId="21949D9B" w:rsidR="00E71210" w:rsidRPr="00E71210" w:rsidRDefault="00E56136" w:rsidP="00E71210">
      <w:pPr>
        <w:rPr>
          <w:b/>
          <w:sz w:val="40"/>
          <w:szCs w:val="40"/>
        </w:rPr>
      </w:pPr>
      <w:r w:rsidRPr="002039A6">
        <w:rPr>
          <w:b/>
          <w:sz w:val="40"/>
          <w:szCs w:val="40"/>
        </w:rPr>
        <w:t xml:space="preserve">Engaging </w:t>
      </w:r>
      <w:proofErr w:type="gramStart"/>
      <w:r w:rsidRPr="002039A6">
        <w:rPr>
          <w:b/>
          <w:sz w:val="40"/>
          <w:szCs w:val="40"/>
        </w:rPr>
        <w:t>Stakeholders</w:t>
      </w:r>
      <w:r w:rsidR="00E71210">
        <w:rPr>
          <w:b/>
          <w:sz w:val="40"/>
          <w:szCs w:val="40"/>
        </w:rPr>
        <w:t xml:space="preserve">  </w:t>
      </w:r>
      <w:r w:rsidR="00E71210" w:rsidRPr="00D5023B">
        <w:rPr>
          <w:b/>
          <w:sz w:val="40"/>
          <w:szCs w:val="40"/>
        </w:rPr>
        <w:t>—</w:t>
      </w:r>
      <w:proofErr w:type="gramEnd"/>
      <w:r w:rsidR="00E71210" w:rsidRPr="00D5023B">
        <w:rPr>
          <w:b/>
          <w:sz w:val="40"/>
          <w:szCs w:val="40"/>
        </w:rPr>
        <w:t xml:space="preserve"> Tool: </w:t>
      </w:r>
      <w:r w:rsidR="00E71210" w:rsidRPr="00E71210">
        <w:rPr>
          <w:b/>
          <w:sz w:val="40"/>
          <w:szCs w:val="40"/>
        </w:rPr>
        <w:t>Institutional and Social Network Analysis</w:t>
      </w:r>
    </w:p>
    <w:p w14:paraId="5B789081" w14:textId="4791B145" w:rsidR="00E71210" w:rsidRPr="00574F45" w:rsidRDefault="00E71210" w:rsidP="00574F45">
      <w:pPr>
        <w:ind w:left="4320"/>
        <w:rPr>
          <w:b/>
          <w:sz w:val="40"/>
          <w:szCs w:val="40"/>
        </w:rPr>
      </w:pPr>
      <w:r w:rsidRPr="00D5023B">
        <w:rPr>
          <w:b/>
          <w:sz w:val="40"/>
          <w:szCs w:val="40"/>
        </w:rPr>
        <w:t>— Tool:</w:t>
      </w:r>
      <w:r>
        <w:rPr>
          <w:b/>
          <w:sz w:val="40"/>
          <w:szCs w:val="40"/>
        </w:rPr>
        <w:t xml:space="preserve"> </w:t>
      </w:r>
      <w:r w:rsidRPr="00574F45">
        <w:rPr>
          <w:b/>
          <w:sz w:val="40"/>
          <w:szCs w:val="40"/>
        </w:rPr>
        <w:t>Interest vs. Influence</w:t>
      </w:r>
    </w:p>
    <w:p w14:paraId="0DE6F44F" w14:textId="77777777" w:rsidR="008244D0" w:rsidRPr="002039A6" w:rsidRDefault="008244D0" w:rsidP="008244D0">
      <w:pPr>
        <w:rPr>
          <w:sz w:val="40"/>
          <w:szCs w:val="40"/>
        </w:rPr>
      </w:pPr>
    </w:p>
    <w:p w14:paraId="7A14E01F" w14:textId="4FC5A71B" w:rsidR="008244D0" w:rsidRPr="001947CF" w:rsidRDefault="002039A6" w:rsidP="008244D0">
      <w:pPr>
        <w:rPr>
          <w:b/>
          <w:i/>
          <w:color w:val="000000" w:themeColor="text1"/>
          <w:sz w:val="40"/>
          <w:szCs w:val="40"/>
        </w:rPr>
      </w:pPr>
      <w:r>
        <w:rPr>
          <w:sz w:val="40"/>
          <w:szCs w:val="40"/>
        </w:rPr>
        <w:t>Identify</w:t>
      </w:r>
      <w:r w:rsidR="006071A3" w:rsidRPr="002039A6">
        <w:rPr>
          <w:sz w:val="40"/>
          <w:szCs w:val="40"/>
        </w:rPr>
        <w:t xml:space="preserve"> stakeholders that need to be a part of </w:t>
      </w:r>
      <w:r>
        <w:rPr>
          <w:sz w:val="40"/>
          <w:szCs w:val="40"/>
        </w:rPr>
        <w:t>your Resilience Assessment</w:t>
      </w:r>
      <w:r w:rsidR="006071A3" w:rsidRPr="002039A6">
        <w:rPr>
          <w:sz w:val="40"/>
          <w:szCs w:val="40"/>
        </w:rPr>
        <w:t xml:space="preserve"> process</w:t>
      </w:r>
      <w:r w:rsidR="008244D0" w:rsidRPr="002039A6">
        <w:rPr>
          <w:sz w:val="40"/>
          <w:szCs w:val="40"/>
        </w:rPr>
        <w:t xml:space="preserve">. Fill answers into the table in </w:t>
      </w:r>
      <w:r w:rsidR="008244D0" w:rsidRPr="002039A6">
        <w:rPr>
          <w:b/>
          <w:sz w:val="40"/>
          <w:szCs w:val="40"/>
        </w:rPr>
        <w:t>black</w:t>
      </w:r>
      <w:r w:rsidR="008244D0" w:rsidRPr="002039A6">
        <w:rPr>
          <w:sz w:val="40"/>
          <w:szCs w:val="40"/>
        </w:rPr>
        <w:t xml:space="preserve">. </w:t>
      </w:r>
      <w:r w:rsidRPr="002039A6">
        <w:rPr>
          <w:sz w:val="40"/>
          <w:szCs w:val="40"/>
        </w:rPr>
        <w:t xml:space="preserve">Note things you don’t have information about in </w:t>
      </w:r>
      <w:r w:rsidRPr="002039A6">
        <w:rPr>
          <w:b/>
          <w:color w:val="C0504D" w:themeColor="accent2"/>
          <w:sz w:val="40"/>
          <w:szCs w:val="40"/>
        </w:rPr>
        <w:t>red</w:t>
      </w:r>
      <w:r w:rsidR="001947CF">
        <w:rPr>
          <w:b/>
          <w:color w:val="000000" w:themeColor="text1"/>
          <w:sz w:val="40"/>
          <w:szCs w:val="40"/>
        </w:rPr>
        <w:t>.</w:t>
      </w:r>
    </w:p>
    <w:p w14:paraId="65EA4AA4" w14:textId="159B18D8" w:rsidR="00E56136" w:rsidRPr="006071A3" w:rsidRDefault="00E56136"/>
    <w:tbl>
      <w:tblPr>
        <w:tblStyle w:val="TableGrid"/>
        <w:tblW w:w="5000" w:type="pct"/>
        <w:tblBorders>
          <w:top w:val="single" w:sz="36" w:space="0" w:color="C0504D" w:themeColor="accent2"/>
          <w:left w:val="single" w:sz="36" w:space="0" w:color="C0504D" w:themeColor="accent2"/>
          <w:bottom w:val="single" w:sz="36" w:space="0" w:color="C0504D" w:themeColor="accent2"/>
          <w:right w:val="single" w:sz="36" w:space="0" w:color="C0504D" w:themeColor="accent2"/>
          <w:insideH w:val="single" w:sz="36" w:space="0" w:color="C0504D" w:themeColor="accent2"/>
          <w:insideV w:val="single" w:sz="36" w:space="0" w:color="C0504D" w:themeColor="accent2"/>
        </w:tblBorders>
        <w:tblLook w:val="04A0" w:firstRow="1" w:lastRow="0" w:firstColumn="1" w:lastColumn="0" w:noHBand="0" w:noVBand="1"/>
      </w:tblPr>
      <w:tblGrid>
        <w:gridCol w:w="4608"/>
        <w:gridCol w:w="11789"/>
        <w:gridCol w:w="5419"/>
      </w:tblGrid>
      <w:tr w:rsidR="002039A6" w:rsidRPr="002039A6" w14:paraId="578EB5A6" w14:textId="7B69CC6B" w:rsidTr="002039A6">
        <w:tc>
          <w:tcPr>
            <w:tcW w:w="1056" w:type="pct"/>
          </w:tcPr>
          <w:p w14:paraId="0B10E586" w14:textId="1148AA3B" w:rsidR="008833A2" w:rsidRPr="002039A6" w:rsidRDefault="008833A2" w:rsidP="002039A6">
            <w:pPr>
              <w:jc w:val="center"/>
              <w:rPr>
                <w:b/>
                <w:i/>
                <w:sz w:val="36"/>
                <w:szCs w:val="36"/>
              </w:rPr>
            </w:pPr>
            <w:r w:rsidRPr="002039A6">
              <w:rPr>
                <w:b/>
                <w:sz w:val="36"/>
                <w:szCs w:val="36"/>
              </w:rPr>
              <w:t>Core Systems Affected by Shocks and Stresses</w:t>
            </w:r>
          </w:p>
          <w:p w14:paraId="73BE0FCD" w14:textId="6AC2D325" w:rsidR="00501EB8" w:rsidRPr="002039A6" w:rsidRDefault="00501EB8" w:rsidP="002039A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02" w:type="pct"/>
          </w:tcPr>
          <w:p w14:paraId="09C79B0A" w14:textId="2BB7577A" w:rsidR="008833A2" w:rsidRPr="002039A6" w:rsidRDefault="008833A2" w:rsidP="002039A6">
            <w:pPr>
              <w:jc w:val="center"/>
              <w:rPr>
                <w:b/>
                <w:i/>
                <w:sz w:val="36"/>
                <w:szCs w:val="36"/>
              </w:rPr>
            </w:pPr>
            <w:r w:rsidRPr="002039A6">
              <w:rPr>
                <w:b/>
                <w:sz w:val="36"/>
                <w:szCs w:val="36"/>
              </w:rPr>
              <w:t>Key Stakeholders in those Systems</w:t>
            </w:r>
          </w:p>
          <w:p w14:paraId="5D711DBD" w14:textId="4F2B1CC4" w:rsidR="00FB0AA6" w:rsidRPr="002039A6" w:rsidRDefault="00FB0AA6" w:rsidP="002039A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42" w:type="pct"/>
          </w:tcPr>
          <w:p w14:paraId="212276F3" w14:textId="77777777" w:rsidR="002039A6" w:rsidRDefault="008833A2" w:rsidP="002039A6">
            <w:pPr>
              <w:jc w:val="center"/>
              <w:rPr>
                <w:b/>
                <w:sz w:val="36"/>
                <w:szCs w:val="36"/>
              </w:rPr>
            </w:pPr>
            <w:r w:rsidRPr="002039A6">
              <w:rPr>
                <w:b/>
                <w:sz w:val="36"/>
                <w:szCs w:val="36"/>
              </w:rPr>
              <w:t xml:space="preserve">Level of Influence </w:t>
            </w:r>
            <w:r w:rsidR="002039A6">
              <w:rPr>
                <w:b/>
                <w:sz w:val="36"/>
                <w:szCs w:val="36"/>
              </w:rPr>
              <w:t>that Stakeholders have</w:t>
            </w:r>
          </w:p>
          <w:p w14:paraId="24D429DF" w14:textId="05EAF0BF" w:rsidR="008833A2" w:rsidRPr="002039A6" w:rsidRDefault="008833A2" w:rsidP="002039A6">
            <w:pPr>
              <w:jc w:val="center"/>
              <w:rPr>
                <w:b/>
                <w:i/>
                <w:sz w:val="36"/>
                <w:szCs w:val="36"/>
              </w:rPr>
            </w:pPr>
            <w:r w:rsidRPr="002039A6">
              <w:rPr>
                <w:b/>
                <w:sz w:val="36"/>
                <w:szCs w:val="36"/>
              </w:rPr>
              <w:t>(High, Medium, Low</w:t>
            </w:r>
            <w:r w:rsidR="002039A6">
              <w:rPr>
                <w:b/>
                <w:sz w:val="36"/>
                <w:szCs w:val="36"/>
              </w:rPr>
              <w:t>)</w:t>
            </w:r>
          </w:p>
        </w:tc>
      </w:tr>
      <w:tr w:rsidR="002039A6" w:rsidRPr="002039A6" w14:paraId="28DB6782" w14:textId="7A57135E" w:rsidTr="002039A6">
        <w:tc>
          <w:tcPr>
            <w:tcW w:w="1056" w:type="pct"/>
          </w:tcPr>
          <w:p w14:paraId="1A547CBA" w14:textId="423A1E85" w:rsidR="008833A2" w:rsidRPr="002039A6" w:rsidRDefault="008833A2">
            <w:pPr>
              <w:rPr>
                <w:b/>
                <w:sz w:val="36"/>
                <w:szCs w:val="36"/>
              </w:rPr>
            </w:pPr>
          </w:p>
          <w:p w14:paraId="3641A964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  <w:p w14:paraId="100C2631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  <w:p w14:paraId="18DB80EA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</w:tc>
        <w:tc>
          <w:tcPr>
            <w:tcW w:w="2702" w:type="pct"/>
          </w:tcPr>
          <w:p w14:paraId="37ED6228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</w:tc>
        <w:tc>
          <w:tcPr>
            <w:tcW w:w="1242" w:type="pct"/>
          </w:tcPr>
          <w:p w14:paraId="798F08A9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</w:tc>
      </w:tr>
      <w:tr w:rsidR="002039A6" w:rsidRPr="002039A6" w14:paraId="08CFE2A9" w14:textId="7F4C43FC" w:rsidTr="002039A6">
        <w:tc>
          <w:tcPr>
            <w:tcW w:w="1056" w:type="pct"/>
          </w:tcPr>
          <w:p w14:paraId="2A371290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  <w:p w14:paraId="1DCFD563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  <w:p w14:paraId="46EF2E47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  <w:p w14:paraId="0C3006E8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</w:tc>
        <w:tc>
          <w:tcPr>
            <w:tcW w:w="2702" w:type="pct"/>
          </w:tcPr>
          <w:p w14:paraId="2985B079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</w:tc>
        <w:tc>
          <w:tcPr>
            <w:tcW w:w="1242" w:type="pct"/>
          </w:tcPr>
          <w:p w14:paraId="2BD91FD9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</w:tc>
      </w:tr>
      <w:tr w:rsidR="002039A6" w:rsidRPr="002039A6" w14:paraId="2F8C0B21" w14:textId="43A780B4" w:rsidTr="002039A6">
        <w:tc>
          <w:tcPr>
            <w:tcW w:w="1056" w:type="pct"/>
          </w:tcPr>
          <w:p w14:paraId="2A93C522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  <w:p w14:paraId="01FE8285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  <w:p w14:paraId="065858BD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  <w:p w14:paraId="3FAA2549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</w:tc>
        <w:tc>
          <w:tcPr>
            <w:tcW w:w="2702" w:type="pct"/>
          </w:tcPr>
          <w:p w14:paraId="7D653AC1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</w:tc>
        <w:tc>
          <w:tcPr>
            <w:tcW w:w="1242" w:type="pct"/>
          </w:tcPr>
          <w:p w14:paraId="0C014E10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</w:tc>
      </w:tr>
      <w:tr w:rsidR="002039A6" w:rsidRPr="002039A6" w14:paraId="7036A648" w14:textId="291C7908" w:rsidTr="002039A6">
        <w:tc>
          <w:tcPr>
            <w:tcW w:w="1056" w:type="pct"/>
          </w:tcPr>
          <w:p w14:paraId="7B960480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  <w:p w14:paraId="59884351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  <w:p w14:paraId="5B8B4F52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  <w:p w14:paraId="7D8414E3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</w:tc>
        <w:tc>
          <w:tcPr>
            <w:tcW w:w="2702" w:type="pct"/>
          </w:tcPr>
          <w:p w14:paraId="4F224179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</w:tc>
        <w:tc>
          <w:tcPr>
            <w:tcW w:w="1242" w:type="pct"/>
          </w:tcPr>
          <w:p w14:paraId="445BEABE" w14:textId="77777777" w:rsidR="008833A2" w:rsidRPr="002039A6" w:rsidRDefault="008833A2">
            <w:pPr>
              <w:rPr>
                <w:b/>
                <w:sz w:val="36"/>
                <w:szCs w:val="36"/>
              </w:rPr>
            </w:pPr>
          </w:p>
        </w:tc>
      </w:tr>
    </w:tbl>
    <w:p w14:paraId="5BC0BA63" w14:textId="77777777" w:rsidR="00837AE6" w:rsidRDefault="00837AE6">
      <w:pPr>
        <w:rPr>
          <w:b/>
        </w:rPr>
      </w:pPr>
    </w:p>
    <w:p w14:paraId="5FD30B24" w14:textId="682A62C8" w:rsidR="002039A6" w:rsidRPr="00D5023B" w:rsidRDefault="002039A6" w:rsidP="002039A6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 xml:space="preserve">Coalition Building: </w:t>
      </w:r>
      <w:r w:rsidRPr="00D5023B">
        <w:rPr>
          <w:b/>
          <w:sz w:val="60"/>
          <w:szCs w:val="60"/>
        </w:rPr>
        <w:t xml:space="preserve">Worksheet </w:t>
      </w:r>
      <w:r>
        <w:rPr>
          <w:b/>
          <w:sz w:val="60"/>
          <w:szCs w:val="60"/>
        </w:rPr>
        <w:t>2</w:t>
      </w:r>
    </w:p>
    <w:p w14:paraId="7FF92D3C" w14:textId="77777777" w:rsidR="002039A6" w:rsidRPr="001947CF" w:rsidRDefault="002039A6" w:rsidP="008244D0">
      <w:pPr>
        <w:rPr>
          <w:sz w:val="40"/>
          <w:szCs w:val="40"/>
        </w:rPr>
      </w:pPr>
    </w:p>
    <w:p w14:paraId="1112B917" w14:textId="0DCD06D8" w:rsidR="008244D0" w:rsidRPr="001947CF" w:rsidRDefault="001947CF" w:rsidP="008244D0">
      <w:pPr>
        <w:rPr>
          <w:b/>
          <w:i/>
          <w:sz w:val="40"/>
          <w:szCs w:val="40"/>
        </w:rPr>
      </w:pPr>
      <w:r w:rsidRPr="001947CF">
        <w:rPr>
          <w:sz w:val="40"/>
          <w:szCs w:val="40"/>
        </w:rPr>
        <w:t>Identify</w:t>
      </w:r>
      <w:r w:rsidR="008244D0" w:rsidRPr="001947CF">
        <w:rPr>
          <w:sz w:val="40"/>
          <w:szCs w:val="40"/>
        </w:rPr>
        <w:t xml:space="preserve"> groups/stakeholders that are interested in being a part of the coalition. Fill answers into the table in </w:t>
      </w:r>
      <w:r w:rsidR="008244D0" w:rsidRPr="001947CF">
        <w:rPr>
          <w:b/>
          <w:sz w:val="40"/>
          <w:szCs w:val="40"/>
        </w:rPr>
        <w:t>black</w:t>
      </w:r>
      <w:r w:rsidR="008244D0" w:rsidRPr="001947CF">
        <w:rPr>
          <w:sz w:val="40"/>
          <w:szCs w:val="40"/>
        </w:rPr>
        <w:t xml:space="preserve">. </w:t>
      </w:r>
      <w:r w:rsidRPr="002039A6">
        <w:rPr>
          <w:sz w:val="40"/>
          <w:szCs w:val="40"/>
        </w:rPr>
        <w:t xml:space="preserve">Note things you don’t have information about in </w:t>
      </w:r>
      <w:r w:rsidRPr="002039A6">
        <w:rPr>
          <w:b/>
          <w:color w:val="C0504D" w:themeColor="accent2"/>
          <w:sz w:val="40"/>
          <w:szCs w:val="40"/>
        </w:rPr>
        <w:t>red</w:t>
      </w:r>
      <w:r>
        <w:rPr>
          <w:b/>
          <w:color w:val="000000" w:themeColor="text1"/>
          <w:sz w:val="40"/>
          <w:szCs w:val="40"/>
        </w:rPr>
        <w:t>.</w:t>
      </w:r>
    </w:p>
    <w:p w14:paraId="798E1E25" w14:textId="703735AA" w:rsidR="008244D0" w:rsidRPr="001947CF" w:rsidRDefault="008244D0" w:rsidP="008244D0">
      <w:pPr>
        <w:rPr>
          <w:sz w:val="40"/>
          <w:szCs w:val="40"/>
        </w:rPr>
      </w:pPr>
    </w:p>
    <w:tbl>
      <w:tblPr>
        <w:tblStyle w:val="TableGrid"/>
        <w:tblW w:w="5000" w:type="pct"/>
        <w:tblBorders>
          <w:top w:val="single" w:sz="36" w:space="0" w:color="C0504D" w:themeColor="accent2"/>
          <w:left w:val="single" w:sz="36" w:space="0" w:color="C0504D" w:themeColor="accent2"/>
          <w:bottom w:val="single" w:sz="36" w:space="0" w:color="C0504D" w:themeColor="accent2"/>
          <w:right w:val="single" w:sz="36" w:space="0" w:color="C0504D" w:themeColor="accent2"/>
          <w:insideH w:val="single" w:sz="36" w:space="0" w:color="C0504D" w:themeColor="accent2"/>
          <w:insideV w:val="single" w:sz="36" w:space="0" w:color="C0504D" w:themeColor="accent2"/>
        </w:tblBorders>
        <w:tblLook w:val="04A0" w:firstRow="1" w:lastRow="0" w:firstColumn="1" w:lastColumn="0" w:noHBand="0" w:noVBand="1"/>
      </w:tblPr>
      <w:tblGrid>
        <w:gridCol w:w="6737"/>
        <w:gridCol w:w="15079"/>
      </w:tblGrid>
      <w:tr w:rsidR="008244D0" w:rsidRPr="001947CF" w14:paraId="0BACE5A6" w14:textId="77777777" w:rsidTr="001947CF">
        <w:tc>
          <w:tcPr>
            <w:tcW w:w="1544" w:type="pct"/>
          </w:tcPr>
          <w:p w14:paraId="5C277BAF" w14:textId="19730759" w:rsidR="008244D0" w:rsidRPr="001947CF" w:rsidRDefault="00774422" w:rsidP="002039A6">
            <w:pPr>
              <w:rPr>
                <w:b/>
                <w:i/>
                <w:sz w:val="36"/>
                <w:szCs w:val="36"/>
              </w:rPr>
            </w:pPr>
            <w:r w:rsidRPr="001947CF">
              <w:rPr>
                <w:b/>
                <w:sz w:val="36"/>
                <w:szCs w:val="36"/>
              </w:rPr>
              <w:t>Interested Groups</w:t>
            </w:r>
          </w:p>
        </w:tc>
        <w:tc>
          <w:tcPr>
            <w:tcW w:w="3456" w:type="pct"/>
          </w:tcPr>
          <w:p w14:paraId="71C0C75B" w14:textId="7A1BD97A" w:rsidR="008244D0" w:rsidRPr="001947CF" w:rsidRDefault="002039A6" w:rsidP="008244D0">
            <w:pPr>
              <w:rPr>
                <w:b/>
                <w:i/>
                <w:sz w:val="36"/>
                <w:szCs w:val="36"/>
              </w:rPr>
            </w:pPr>
            <w:r w:rsidRPr="001947CF">
              <w:rPr>
                <w:b/>
                <w:sz w:val="36"/>
                <w:szCs w:val="36"/>
              </w:rPr>
              <w:t>What role will they play in the coalition?</w:t>
            </w:r>
          </w:p>
        </w:tc>
      </w:tr>
      <w:tr w:rsidR="008244D0" w:rsidRPr="001947CF" w14:paraId="723A679B" w14:textId="77777777" w:rsidTr="001947CF">
        <w:tc>
          <w:tcPr>
            <w:tcW w:w="1544" w:type="pct"/>
          </w:tcPr>
          <w:p w14:paraId="02F2C0E3" w14:textId="77777777" w:rsidR="008244D0" w:rsidRPr="001947CF" w:rsidRDefault="008244D0" w:rsidP="008244D0">
            <w:pPr>
              <w:rPr>
                <w:b/>
                <w:sz w:val="36"/>
                <w:szCs w:val="36"/>
              </w:rPr>
            </w:pPr>
          </w:p>
          <w:p w14:paraId="35DE850E" w14:textId="77777777" w:rsidR="008244D0" w:rsidRPr="001947CF" w:rsidRDefault="008244D0" w:rsidP="008244D0">
            <w:pPr>
              <w:rPr>
                <w:b/>
                <w:sz w:val="36"/>
                <w:szCs w:val="36"/>
              </w:rPr>
            </w:pPr>
          </w:p>
          <w:p w14:paraId="34A33398" w14:textId="77777777" w:rsidR="008244D0" w:rsidRPr="001947CF" w:rsidRDefault="008244D0" w:rsidP="008244D0">
            <w:pPr>
              <w:rPr>
                <w:b/>
                <w:sz w:val="36"/>
                <w:szCs w:val="36"/>
              </w:rPr>
            </w:pPr>
          </w:p>
          <w:p w14:paraId="73FF1FF6" w14:textId="77777777" w:rsidR="008244D0" w:rsidRPr="001947CF" w:rsidRDefault="008244D0" w:rsidP="008244D0">
            <w:pPr>
              <w:rPr>
                <w:b/>
                <w:sz w:val="36"/>
                <w:szCs w:val="36"/>
              </w:rPr>
            </w:pPr>
          </w:p>
        </w:tc>
        <w:tc>
          <w:tcPr>
            <w:tcW w:w="3456" w:type="pct"/>
          </w:tcPr>
          <w:p w14:paraId="1D7A2717" w14:textId="77777777" w:rsidR="008244D0" w:rsidRPr="001947CF" w:rsidRDefault="008244D0" w:rsidP="008244D0">
            <w:pPr>
              <w:rPr>
                <w:b/>
                <w:sz w:val="36"/>
                <w:szCs w:val="36"/>
              </w:rPr>
            </w:pPr>
          </w:p>
        </w:tc>
      </w:tr>
      <w:tr w:rsidR="008244D0" w:rsidRPr="001947CF" w14:paraId="024DAE86" w14:textId="77777777" w:rsidTr="001947CF">
        <w:tc>
          <w:tcPr>
            <w:tcW w:w="1544" w:type="pct"/>
          </w:tcPr>
          <w:p w14:paraId="45A5A5BC" w14:textId="77777777" w:rsidR="008244D0" w:rsidRPr="001947CF" w:rsidRDefault="008244D0" w:rsidP="008244D0">
            <w:pPr>
              <w:rPr>
                <w:b/>
                <w:sz w:val="36"/>
                <w:szCs w:val="36"/>
              </w:rPr>
            </w:pPr>
          </w:p>
          <w:p w14:paraId="7ED40405" w14:textId="77777777" w:rsidR="008244D0" w:rsidRPr="001947CF" w:rsidRDefault="008244D0" w:rsidP="008244D0">
            <w:pPr>
              <w:rPr>
                <w:b/>
                <w:sz w:val="36"/>
                <w:szCs w:val="36"/>
              </w:rPr>
            </w:pPr>
          </w:p>
          <w:p w14:paraId="26AB3525" w14:textId="77777777" w:rsidR="008244D0" w:rsidRPr="001947CF" w:rsidRDefault="008244D0" w:rsidP="008244D0">
            <w:pPr>
              <w:rPr>
                <w:b/>
                <w:sz w:val="36"/>
                <w:szCs w:val="36"/>
              </w:rPr>
            </w:pPr>
          </w:p>
          <w:p w14:paraId="112293B4" w14:textId="77777777" w:rsidR="008244D0" w:rsidRPr="001947CF" w:rsidRDefault="008244D0" w:rsidP="008244D0">
            <w:pPr>
              <w:rPr>
                <w:b/>
                <w:sz w:val="36"/>
                <w:szCs w:val="36"/>
              </w:rPr>
            </w:pPr>
          </w:p>
        </w:tc>
        <w:tc>
          <w:tcPr>
            <w:tcW w:w="3456" w:type="pct"/>
          </w:tcPr>
          <w:p w14:paraId="768909E6" w14:textId="77777777" w:rsidR="008244D0" w:rsidRPr="001947CF" w:rsidRDefault="008244D0" w:rsidP="008244D0">
            <w:pPr>
              <w:rPr>
                <w:b/>
                <w:sz w:val="36"/>
                <w:szCs w:val="36"/>
              </w:rPr>
            </w:pPr>
          </w:p>
        </w:tc>
      </w:tr>
      <w:tr w:rsidR="008244D0" w:rsidRPr="001947CF" w14:paraId="1E623B34" w14:textId="77777777" w:rsidTr="001947CF">
        <w:tc>
          <w:tcPr>
            <w:tcW w:w="1544" w:type="pct"/>
          </w:tcPr>
          <w:p w14:paraId="792D08CB" w14:textId="77777777" w:rsidR="008244D0" w:rsidRPr="001947CF" w:rsidRDefault="008244D0" w:rsidP="008244D0">
            <w:pPr>
              <w:rPr>
                <w:b/>
                <w:sz w:val="36"/>
                <w:szCs w:val="36"/>
              </w:rPr>
            </w:pPr>
          </w:p>
          <w:p w14:paraId="4FB743D7" w14:textId="77777777" w:rsidR="008244D0" w:rsidRPr="001947CF" w:rsidRDefault="008244D0" w:rsidP="008244D0">
            <w:pPr>
              <w:rPr>
                <w:b/>
                <w:sz w:val="36"/>
                <w:szCs w:val="36"/>
              </w:rPr>
            </w:pPr>
          </w:p>
          <w:p w14:paraId="44B275D5" w14:textId="77777777" w:rsidR="008244D0" w:rsidRPr="001947CF" w:rsidRDefault="008244D0" w:rsidP="008244D0">
            <w:pPr>
              <w:rPr>
                <w:b/>
                <w:sz w:val="36"/>
                <w:szCs w:val="36"/>
              </w:rPr>
            </w:pPr>
          </w:p>
          <w:p w14:paraId="0D5F4758" w14:textId="77777777" w:rsidR="008244D0" w:rsidRPr="001947CF" w:rsidRDefault="008244D0" w:rsidP="008244D0">
            <w:pPr>
              <w:rPr>
                <w:b/>
                <w:sz w:val="36"/>
                <w:szCs w:val="36"/>
              </w:rPr>
            </w:pPr>
          </w:p>
        </w:tc>
        <w:tc>
          <w:tcPr>
            <w:tcW w:w="3456" w:type="pct"/>
          </w:tcPr>
          <w:p w14:paraId="1B40C214" w14:textId="77777777" w:rsidR="008244D0" w:rsidRPr="001947CF" w:rsidRDefault="008244D0" w:rsidP="008244D0">
            <w:pPr>
              <w:rPr>
                <w:b/>
                <w:sz w:val="36"/>
                <w:szCs w:val="36"/>
              </w:rPr>
            </w:pPr>
          </w:p>
        </w:tc>
      </w:tr>
      <w:tr w:rsidR="008244D0" w:rsidRPr="001947CF" w14:paraId="591EA49C" w14:textId="77777777" w:rsidTr="001947CF">
        <w:tc>
          <w:tcPr>
            <w:tcW w:w="1544" w:type="pct"/>
          </w:tcPr>
          <w:p w14:paraId="39860DBC" w14:textId="77777777" w:rsidR="008244D0" w:rsidRPr="001947CF" w:rsidRDefault="008244D0" w:rsidP="008244D0">
            <w:pPr>
              <w:rPr>
                <w:b/>
                <w:sz w:val="36"/>
                <w:szCs w:val="36"/>
              </w:rPr>
            </w:pPr>
          </w:p>
          <w:p w14:paraId="66C9C8F3" w14:textId="77777777" w:rsidR="008244D0" w:rsidRPr="001947CF" w:rsidRDefault="008244D0" w:rsidP="008244D0">
            <w:pPr>
              <w:rPr>
                <w:b/>
                <w:sz w:val="36"/>
                <w:szCs w:val="36"/>
              </w:rPr>
            </w:pPr>
          </w:p>
          <w:p w14:paraId="662F0271" w14:textId="77777777" w:rsidR="008244D0" w:rsidRPr="001947CF" w:rsidRDefault="008244D0" w:rsidP="008244D0">
            <w:pPr>
              <w:rPr>
                <w:b/>
                <w:sz w:val="36"/>
                <w:szCs w:val="36"/>
              </w:rPr>
            </w:pPr>
          </w:p>
          <w:p w14:paraId="347DA608" w14:textId="77777777" w:rsidR="008244D0" w:rsidRPr="001947CF" w:rsidRDefault="008244D0" w:rsidP="008244D0">
            <w:pPr>
              <w:rPr>
                <w:b/>
                <w:sz w:val="36"/>
                <w:szCs w:val="36"/>
              </w:rPr>
            </w:pPr>
          </w:p>
        </w:tc>
        <w:tc>
          <w:tcPr>
            <w:tcW w:w="3456" w:type="pct"/>
          </w:tcPr>
          <w:p w14:paraId="535759D8" w14:textId="77777777" w:rsidR="008244D0" w:rsidRPr="001947CF" w:rsidRDefault="008244D0" w:rsidP="008244D0">
            <w:pPr>
              <w:rPr>
                <w:b/>
                <w:sz w:val="36"/>
                <w:szCs w:val="36"/>
              </w:rPr>
            </w:pPr>
          </w:p>
        </w:tc>
      </w:tr>
      <w:tr w:rsidR="001947CF" w:rsidRPr="001947CF" w14:paraId="54681388" w14:textId="77777777" w:rsidTr="001947CF">
        <w:tc>
          <w:tcPr>
            <w:tcW w:w="1544" w:type="pct"/>
          </w:tcPr>
          <w:p w14:paraId="37C22DA3" w14:textId="77777777" w:rsidR="001947CF" w:rsidRDefault="001947CF" w:rsidP="008244D0">
            <w:pPr>
              <w:rPr>
                <w:b/>
                <w:sz w:val="36"/>
                <w:szCs w:val="36"/>
              </w:rPr>
            </w:pPr>
          </w:p>
          <w:p w14:paraId="2F5D88E7" w14:textId="77777777" w:rsidR="001947CF" w:rsidRDefault="001947CF" w:rsidP="008244D0">
            <w:pPr>
              <w:rPr>
                <w:b/>
                <w:sz w:val="36"/>
                <w:szCs w:val="36"/>
              </w:rPr>
            </w:pPr>
          </w:p>
          <w:p w14:paraId="3259D2B8" w14:textId="77777777" w:rsidR="001947CF" w:rsidRDefault="001947CF" w:rsidP="008244D0">
            <w:pPr>
              <w:rPr>
                <w:b/>
                <w:sz w:val="36"/>
                <w:szCs w:val="36"/>
              </w:rPr>
            </w:pPr>
          </w:p>
          <w:p w14:paraId="7998BADD" w14:textId="77777777" w:rsidR="001947CF" w:rsidRPr="001947CF" w:rsidRDefault="001947CF" w:rsidP="008244D0">
            <w:pPr>
              <w:rPr>
                <w:b/>
                <w:sz w:val="36"/>
                <w:szCs w:val="36"/>
              </w:rPr>
            </w:pPr>
          </w:p>
        </w:tc>
        <w:tc>
          <w:tcPr>
            <w:tcW w:w="3456" w:type="pct"/>
          </w:tcPr>
          <w:p w14:paraId="7345B61B" w14:textId="77777777" w:rsidR="001947CF" w:rsidRPr="001947CF" w:rsidRDefault="001947CF" w:rsidP="008244D0">
            <w:pPr>
              <w:rPr>
                <w:b/>
                <w:sz w:val="36"/>
                <w:szCs w:val="36"/>
              </w:rPr>
            </w:pPr>
          </w:p>
        </w:tc>
      </w:tr>
    </w:tbl>
    <w:p w14:paraId="180341C3" w14:textId="2C7B8231" w:rsidR="00C6767A" w:rsidRDefault="00C6767A">
      <w:pPr>
        <w:rPr>
          <w:b/>
        </w:rPr>
      </w:pPr>
      <w:r>
        <w:rPr>
          <w:b/>
        </w:rPr>
        <w:br w:type="page"/>
      </w:r>
    </w:p>
    <w:p w14:paraId="5016966C" w14:textId="3AB3E95D" w:rsidR="002039A6" w:rsidRPr="00D5023B" w:rsidRDefault="002039A6" w:rsidP="002039A6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 xml:space="preserve">Coalition Building: </w:t>
      </w:r>
      <w:r w:rsidRPr="00D5023B">
        <w:rPr>
          <w:b/>
          <w:sz w:val="60"/>
          <w:szCs w:val="60"/>
        </w:rPr>
        <w:t xml:space="preserve">Worksheet </w:t>
      </w:r>
      <w:r>
        <w:rPr>
          <w:b/>
          <w:sz w:val="60"/>
          <w:szCs w:val="60"/>
        </w:rPr>
        <w:t>3</w:t>
      </w:r>
    </w:p>
    <w:p w14:paraId="230C5886" w14:textId="77777777" w:rsidR="002039A6" w:rsidRPr="001947CF" w:rsidRDefault="002039A6">
      <w:pPr>
        <w:rPr>
          <w:b/>
          <w:sz w:val="40"/>
          <w:szCs w:val="40"/>
        </w:rPr>
      </w:pPr>
    </w:p>
    <w:p w14:paraId="106A0E6B" w14:textId="51DBE75B" w:rsidR="0029074C" w:rsidRPr="001947CF" w:rsidRDefault="0029074C">
      <w:pPr>
        <w:rPr>
          <w:b/>
          <w:sz w:val="40"/>
          <w:szCs w:val="40"/>
        </w:rPr>
      </w:pPr>
      <w:r w:rsidRPr="001947CF">
        <w:rPr>
          <w:b/>
          <w:sz w:val="40"/>
          <w:szCs w:val="40"/>
        </w:rPr>
        <w:t xml:space="preserve">Building </w:t>
      </w:r>
      <w:r w:rsidR="00406247" w:rsidRPr="001947CF">
        <w:rPr>
          <w:b/>
          <w:sz w:val="40"/>
          <w:szCs w:val="40"/>
        </w:rPr>
        <w:t xml:space="preserve">Effective </w:t>
      </w:r>
      <w:r w:rsidRPr="001947CF">
        <w:rPr>
          <w:b/>
          <w:sz w:val="40"/>
          <w:szCs w:val="40"/>
        </w:rPr>
        <w:t>Coalitions</w:t>
      </w:r>
      <w:r w:rsidR="00D72FDA" w:rsidRPr="001947CF">
        <w:rPr>
          <w:b/>
          <w:sz w:val="40"/>
          <w:szCs w:val="40"/>
        </w:rPr>
        <w:t xml:space="preserve"> -- Role-playing game</w:t>
      </w:r>
    </w:p>
    <w:p w14:paraId="7246D6FC" w14:textId="77777777" w:rsidR="00D72FDA" w:rsidRPr="001947CF" w:rsidRDefault="00D72FDA">
      <w:pPr>
        <w:rPr>
          <w:sz w:val="40"/>
          <w:szCs w:val="40"/>
        </w:rPr>
      </w:pPr>
    </w:p>
    <w:tbl>
      <w:tblPr>
        <w:tblStyle w:val="TableGrid"/>
        <w:tblW w:w="0" w:type="auto"/>
        <w:tblBorders>
          <w:top w:val="single" w:sz="36" w:space="0" w:color="C0504D" w:themeColor="accent2"/>
          <w:left w:val="single" w:sz="36" w:space="0" w:color="C0504D" w:themeColor="accent2"/>
          <w:bottom w:val="single" w:sz="36" w:space="0" w:color="C0504D" w:themeColor="accent2"/>
          <w:right w:val="single" w:sz="36" w:space="0" w:color="C0504D" w:themeColor="accent2"/>
          <w:insideH w:val="single" w:sz="36" w:space="0" w:color="C0504D" w:themeColor="accent2"/>
          <w:insideV w:val="single" w:sz="36" w:space="0" w:color="C0504D" w:themeColor="accent2"/>
        </w:tblBorders>
        <w:tblLook w:val="04A0" w:firstRow="1" w:lastRow="0" w:firstColumn="1" w:lastColumn="0" w:noHBand="0" w:noVBand="1"/>
      </w:tblPr>
      <w:tblGrid>
        <w:gridCol w:w="5598"/>
        <w:gridCol w:w="16218"/>
      </w:tblGrid>
      <w:tr w:rsidR="001947CF" w:rsidRPr="001947CF" w14:paraId="14B4EB0D" w14:textId="77777777" w:rsidTr="001947CF">
        <w:trPr>
          <w:trHeight w:val="1485"/>
        </w:trPr>
        <w:tc>
          <w:tcPr>
            <w:tcW w:w="5598" w:type="dxa"/>
          </w:tcPr>
          <w:p w14:paraId="5A3854FB" w14:textId="08F34644" w:rsidR="001947CF" w:rsidRPr="001947CF" w:rsidRDefault="001947CF">
            <w:pPr>
              <w:rPr>
                <w:b/>
                <w:sz w:val="36"/>
                <w:szCs w:val="36"/>
              </w:rPr>
            </w:pPr>
            <w:r w:rsidRPr="001947CF">
              <w:rPr>
                <w:b/>
                <w:sz w:val="36"/>
                <w:szCs w:val="36"/>
              </w:rPr>
              <w:t>What kind of a coalition are you building?</w:t>
            </w:r>
          </w:p>
        </w:tc>
        <w:tc>
          <w:tcPr>
            <w:tcW w:w="16218" w:type="dxa"/>
          </w:tcPr>
          <w:p w14:paraId="3E210B22" w14:textId="77777777" w:rsidR="001947CF" w:rsidRPr="001947CF" w:rsidRDefault="001947CF">
            <w:pPr>
              <w:rPr>
                <w:sz w:val="36"/>
                <w:szCs w:val="36"/>
              </w:rPr>
            </w:pPr>
          </w:p>
        </w:tc>
      </w:tr>
      <w:tr w:rsidR="001947CF" w:rsidRPr="001947CF" w14:paraId="23158902" w14:textId="77777777" w:rsidTr="001947CF">
        <w:trPr>
          <w:trHeight w:val="1413"/>
        </w:trPr>
        <w:tc>
          <w:tcPr>
            <w:tcW w:w="5598" w:type="dxa"/>
          </w:tcPr>
          <w:p w14:paraId="7BAA0113" w14:textId="36312643" w:rsidR="001947CF" w:rsidRPr="001947CF" w:rsidRDefault="001947CF">
            <w:pPr>
              <w:rPr>
                <w:b/>
                <w:sz w:val="36"/>
                <w:szCs w:val="36"/>
              </w:rPr>
            </w:pPr>
            <w:r w:rsidRPr="001947CF">
              <w:rPr>
                <w:b/>
                <w:sz w:val="36"/>
                <w:szCs w:val="36"/>
              </w:rPr>
              <w:t>What are the benefits for different members to participate?</w:t>
            </w:r>
          </w:p>
        </w:tc>
        <w:tc>
          <w:tcPr>
            <w:tcW w:w="16218" w:type="dxa"/>
          </w:tcPr>
          <w:p w14:paraId="43F82E50" w14:textId="77777777" w:rsidR="001947CF" w:rsidRPr="001947CF" w:rsidRDefault="001947CF">
            <w:pPr>
              <w:rPr>
                <w:sz w:val="36"/>
                <w:szCs w:val="36"/>
              </w:rPr>
            </w:pPr>
          </w:p>
        </w:tc>
      </w:tr>
      <w:tr w:rsidR="001947CF" w:rsidRPr="001947CF" w14:paraId="26922992" w14:textId="77777777" w:rsidTr="001947CF">
        <w:trPr>
          <w:trHeight w:val="1575"/>
        </w:trPr>
        <w:tc>
          <w:tcPr>
            <w:tcW w:w="5598" w:type="dxa"/>
          </w:tcPr>
          <w:p w14:paraId="0C35D251" w14:textId="0DB59CB2" w:rsidR="001947CF" w:rsidRPr="001947CF" w:rsidRDefault="001947CF">
            <w:pPr>
              <w:rPr>
                <w:b/>
                <w:sz w:val="36"/>
                <w:szCs w:val="36"/>
              </w:rPr>
            </w:pPr>
            <w:r w:rsidRPr="001947CF">
              <w:rPr>
                <w:b/>
                <w:sz w:val="36"/>
                <w:szCs w:val="36"/>
              </w:rPr>
              <w:t>What is the initial membership of the coalition? Who is missing that should be there?</w:t>
            </w:r>
          </w:p>
        </w:tc>
        <w:tc>
          <w:tcPr>
            <w:tcW w:w="16218" w:type="dxa"/>
          </w:tcPr>
          <w:p w14:paraId="07D236EF" w14:textId="77777777" w:rsidR="001947CF" w:rsidRPr="001947CF" w:rsidRDefault="001947CF">
            <w:pPr>
              <w:rPr>
                <w:sz w:val="36"/>
                <w:szCs w:val="36"/>
              </w:rPr>
            </w:pPr>
          </w:p>
        </w:tc>
      </w:tr>
      <w:tr w:rsidR="001947CF" w:rsidRPr="001947CF" w14:paraId="633572C5" w14:textId="77777777" w:rsidTr="001947CF">
        <w:tc>
          <w:tcPr>
            <w:tcW w:w="5598" w:type="dxa"/>
          </w:tcPr>
          <w:p w14:paraId="28787B78" w14:textId="77777777" w:rsidR="001947CF" w:rsidRPr="001947CF" w:rsidRDefault="001947CF" w:rsidP="001947CF">
            <w:pPr>
              <w:rPr>
                <w:b/>
                <w:sz w:val="36"/>
                <w:szCs w:val="36"/>
              </w:rPr>
            </w:pPr>
            <w:r w:rsidRPr="001947CF">
              <w:rPr>
                <w:b/>
                <w:sz w:val="36"/>
                <w:szCs w:val="36"/>
              </w:rPr>
              <w:t>How should the coalition operate?</w:t>
            </w:r>
          </w:p>
          <w:p w14:paraId="31257E84" w14:textId="2C2CD61D" w:rsidR="001947CF" w:rsidRPr="001947CF" w:rsidRDefault="001947CF" w:rsidP="001947CF">
            <w:pPr>
              <w:pStyle w:val="ListParagraph"/>
              <w:numPr>
                <w:ilvl w:val="0"/>
                <w:numId w:val="9"/>
              </w:numPr>
              <w:rPr>
                <w:b/>
                <w:sz w:val="36"/>
                <w:szCs w:val="36"/>
              </w:rPr>
            </w:pPr>
            <w:r w:rsidRPr="001947CF">
              <w:rPr>
                <w:b/>
                <w:sz w:val="36"/>
                <w:szCs w:val="36"/>
              </w:rPr>
              <w:t>How does it make decisions</w:t>
            </w:r>
            <w:r>
              <w:rPr>
                <w:b/>
                <w:sz w:val="36"/>
                <w:szCs w:val="36"/>
              </w:rPr>
              <w:t>?</w:t>
            </w:r>
          </w:p>
          <w:p w14:paraId="06735237" w14:textId="59D71AD2" w:rsidR="001947CF" w:rsidRPr="001947CF" w:rsidRDefault="001947CF" w:rsidP="001947CF">
            <w:pPr>
              <w:pStyle w:val="ListParagraph"/>
              <w:numPr>
                <w:ilvl w:val="0"/>
                <w:numId w:val="9"/>
              </w:numPr>
              <w:rPr>
                <w:b/>
                <w:sz w:val="36"/>
                <w:szCs w:val="36"/>
              </w:rPr>
            </w:pPr>
            <w:r w:rsidRPr="001947CF">
              <w:rPr>
                <w:b/>
                <w:sz w:val="36"/>
                <w:szCs w:val="36"/>
              </w:rPr>
              <w:t>What is the internal structure</w:t>
            </w:r>
            <w:r>
              <w:rPr>
                <w:b/>
                <w:sz w:val="36"/>
                <w:szCs w:val="36"/>
              </w:rPr>
              <w:t>?</w:t>
            </w:r>
          </w:p>
          <w:p w14:paraId="50518919" w14:textId="7C476413" w:rsidR="001947CF" w:rsidRPr="001947CF" w:rsidRDefault="001947CF" w:rsidP="001947CF">
            <w:pPr>
              <w:pStyle w:val="ListParagraph"/>
              <w:numPr>
                <w:ilvl w:val="0"/>
                <w:numId w:val="9"/>
              </w:numPr>
              <w:rPr>
                <w:b/>
                <w:sz w:val="36"/>
                <w:szCs w:val="36"/>
              </w:rPr>
            </w:pPr>
            <w:r w:rsidRPr="001947CF">
              <w:rPr>
                <w:b/>
                <w:sz w:val="36"/>
                <w:szCs w:val="36"/>
              </w:rPr>
              <w:t>What are the rules of operation</w:t>
            </w:r>
            <w:r>
              <w:rPr>
                <w:b/>
                <w:sz w:val="36"/>
                <w:szCs w:val="36"/>
              </w:rPr>
              <w:t>?</w:t>
            </w:r>
          </w:p>
        </w:tc>
        <w:tc>
          <w:tcPr>
            <w:tcW w:w="16218" w:type="dxa"/>
          </w:tcPr>
          <w:p w14:paraId="630573B9" w14:textId="77777777" w:rsidR="001947CF" w:rsidRPr="001947CF" w:rsidRDefault="001947CF">
            <w:pPr>
              <w:rPr>
                <w:sz w:val="36"/>
                <w:szCs w:val="36"/>
              </w:rPr>
            </w:pPr>
          </w:p>
        </w:tc>
      </w:tr>
      <w:tr w:rsidR="001947CF" w:rsidRPr="001947CF" w14:paraId="7CD4C0BE" w14:textId="77777777" w:rsidTr="001947CF">
        <w:tc>
          <w:tcPr>
            <w:tcW w:w="5598" w:type="dxa"/>
          </w:tcPr>
          <w:p w14:paraId="1480E55B" w14:textId="79A8AF3C" w:rsidR="001947CF" w:rsidRPr="001947CF" w:rsidRDefault="001947CF">
            <w:pPr>
              <w:rPr>
                <w:b/>
                <w:sz w:val="36"/>
                <w:szCs w:val="36"/>
              </w:rPr>
            </w:pPr>
            <w:r w:rsidRPr="001947CF">
              <w:rPr>
                <w:b/>
                <w:sz w:val="36"/>
                <w:szCs w:val="36"/>
              </w:rPr>
              <w:t>Coalition Builders – Do some members play roles that made it easier for the group to work?</w:t>
            </w:r>
          </w:p>
        </w:tc>
        <w:tc>
          <w:tcPr>
            <w:tcW w:w="16218" w:type="dxa"/>
          </w:tcPr>
          <w:p w14:paraId="2FEB9C37" w14:textId="77777777" w:rsidR="001947CF" w:rsidRPr="001947CF" w:rsidRDefault="001947CF">
            <w:pPr>
              <w:rPr>
                <w:sz w:val="36"/>
                <w:szCs w:val="36"/>
              </w:rPr>
            </w:pPr>
          </w:p>
        </w:tc>
      </w:tr>
    </w:tbl>
    <w:p w14:paraId="7B4F94CA" w14:textId="77777777" w:rsidR="0029074C" w:rsidRDefault="0029074C"/>
    <w:p w14:paraId="122506C2" w14:textId="0993378E" w:rsidR="00406247" w:rsidRDefault="00406247">
      <w:r>
        <w:br w:type="page"/>
      </w:r>
    </w:p>
    <w:p w14:paraId="17339D33" w14:textId="709AFA8C" w:rsidR="001947CF" w:rsidRPr="00D5023B" w:rsidRDefault="001947CF" w:rsidP="001947CF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 xml:space="preserve">Coalition Building: </w:t>
      </w:r>
      <w:r w:rsidRPr="00D5023B">
        <w:rPr>
          <w:b/>
          <w:sz w:val="60"/>
          <w:szCs w:val="60"/>
        </w:rPr>
        <w:t xml:space="preserve">Worksheet </w:t>
      </w:r>
      <w:r>
        <w:rPr>
          <w:b/>
          <w:sz w:val="60"/>
          <w:szCs w:val="60"/>
        </w:rPr>
        <w:t>4</w:t>
      </w:r>
    </w:p>
    <w:p w14:paraId="32227D2D" w14:textId="77777777" w:rsidR="001947CF" w:rsidRPr="001947CF" w:rsidRDefault="001947CF" w:rsidP="001947CF">
      <w:pPr>
        <w:rPr>
          <w:b/>
          <w:sz w:val="40"/>
          <w:szCs w:val="40"/>
        </w:rPr>
      </w:pPr>
    </w:p>
    <w:p w14:paraId="6FC6F263" w14:textId="584C1A33" w:rsidR="0029074C" w:rsidRDefault="00406247">
      <w:pPr>
        <w:rPr>
          <w:b/>
          <w:sz w:val="40"/>
          <w:szCs w:val="40"/>
        </w:rPr>
      </w:pPr>
      <w:r w:rsidRPr="001947CF">
        <w:rPr>
          <w:b/>
          <w:sz w:val="40"/>
          <w:szCs w:val="40"/>
        </w:rPr>
        <w:t>Good Practices for Collaboration</w:t>
      </w:r>
    </w:p>
    <w:p w14:paraId="04D91EC2" w14:textId="77777777" w:rsidR="00406247" w:rsidRPr="001947CF" w:rsidRDefault="00406247">
      <w:pPr>
        <w:rPr>
          <w:sz w:val="40"/>
          <w:szCs w:val="40"/>
        </w:rPr>
      </w:pPr>
    </w:p>
    <w:tbl>
      <w:tblPr>
        <w:tblStyle w:val="TableGrid"/>
        <w:tblW w:w="5000" w:type="pct"/>
        <w:tblBorders>
          <w:top w:val="single" w:sz="36" w:space="0" w:color="C0504D" w:themeColor="accent2"/>
          <w:left w:val="single" w:sz="36" w:space="0" w:color="C0504D" w:themeColor="accent2"/>
          <w:bottom w:val="single" w:sz="36" w:space="0" w:color="C0504D" w:themeColor="accent2"/>
          <w:right w:val="single" w:sz="36" w:space="0" w:color="C0504D" w:themeColor="accent2"/>
          <w:insideH w:val="single" w:sz="36" w:space="0" w:color="C0504D" w:themeColor="accent2"/>
          <w:insideV w:val="single" w:sz="36" w:space="0" w:color="C0504D" w:themeColor="accent2"/>
        </w:tblBorders>
        <w:tblLook w:val="04A0" w:firstRow="1" w:lastRow="0" w:firstColumn="1" w:lastColumn="0" w:noHBand="0" w:noVBand="1"/>
      </w:tblPr>
      <w:tblGrid>
        <w:gridCol w:w="5598"/>
        <w:gridCol w:w="16218"/>
      </w:tblGrid>
      <w:tr w:rsidR="001947CF" w:rsidRPr="001947CF" w14:paraId="06FFD56F" w14:textId="77777777" w:rsidTr="001947CF">
        <w:trPr>
          <w:trHeight w:val="3096"/>
        </w:trPr>
        <w:tc>
          <w:tcPr>
            <w:tcW w:w="1283" w:type="pct"/>
          </w:tcPr>
          <w:p w14:paraId="2E99464D" w14:textId="6AAE905B" w:rsidR="001947CF" w:rsidRPr="001947CF" w:rsidRDefault="001947CF" w:rsidP="007E17D5">
            <w:pPr>
              <w:rPr>
                <w:b/>
                <w:sz w:val="36"/>
                <w:szCs w:val="36"/>
              </w:rPr>
            </w:pPr>
            <w:r w:rsidRPr="001947CF">
              <w:rPr>
                <w:b/>
                <w:sz w:val="36"/>
                <w:szCs w:val="36"/>
              </w:rPr>
              <w:t>What are personal qualities that support people working in groups?</w:t>
            </w:r>
          </w:p>
        </w:tc>
        <w:tc>
          <w:tcPr>
            <w:tcW w:w="3717" w:type="pct"/>
          </w:tcPr>
          <w:p w14:paraId="492AB8C9" w14:textId="77777777" w:rsidR="001947CF" w:rsidRPr="001947CF" w:rsidRDefault="001947CF" w:rsidP="007E17D5">
            <w:pPr>
              <w:rPr>
                <w:b/>
                <w:sz w:val="36"/>
                <w:szCs w:val="36"/>
              </w:rPr>
            </w:pPr>
          </w:p>
        </w:tc>
      </w:tr>
      <w:tr w:rsidR="001947CF" w:rsidRPr="001947CF" w14:paraId="12DB4C45" w14:textId="77777777" w:rsidTr="001947CF">
        <w:trPr>
          <w:trHeight w:val="2916"/>
        </w:trPr>
        <w:tc>
          <w:tcPr>
            <w:tcW w:w="1283" w:type="pct"/>
          </w:tcPr>
          <w:p w14:paraId="7F45A8F0" w14:textId="725F9B9F" w:rsidR="001947CF" w:rsidRPr="001947CF" w:rsidRDefault="001947CF" w:rsidP="001947CF">
            <w:pPr>
              <w:rPr>
                <w:b/>
                <w:sz w:val="36"/>
                <w:szCs w:val="36"/>
              </w:rPr>
            </w:pPr>
            <w:r w:rsidRPr="001947CF">
              <w:rPr>
                <w:b/>
                <w:sz w:val="36"/>
                <w:szCs w:val="36"/>
              </w:rPr>
              <w:t>What personal behaviors get in the way of people working well together?</w:t>
            </w:r>
          </w:p>
          <w:p w14:paraId="1FABB1B5" w14:textId="41980005" w:rsidR="001947CF" w:rsidRPr="001947CF" w:rsidRDefault="001947CF" w:rsidP="007E17D5">
            <w:pPr>
              <w:rPr>
                <w:b/>
                <w:sz w:val="36"/>
                <w:szCs w:val="36"/>
              </w:rPr>
            </w:pPr>
          </w:p>
        </w:tc>
        <w:tc>
          <w:tcPr>
            <w:tcW w:w="3717" w:type="pct"/>
          </w:tcPr>
          <w:p w14:paraId="18CD30F1" w14:textId="77777777" w:rsidR="001947CF" w:rsidRPr="001947CF" w:rsidRDefault="001947CF" w:rsidP="007E17D5">
            <w:pPr>
              <w:rPr>
                <w:b/>
                <w:sz w:val="36"/>
                <w:szCs w:val="36"/>
              </w:rPr>
            </w:pPr>
          </w:p>
        </w:tc>
      </w:tr>
      <w:tr w:rsidR="001947CF" w:rsidRPr="001947CF" w14:paraId="5ABEF727" w14:textId="77777777" w:rsidTr="001947CF">
        <w:trPr>
          <w:trHeight w:val="3357"/>
        </w:trPr>
        <w:tc>
          <w:tcPr>
            <w:tcW w:w="1283" w:type="pct"/>
          </w:tcPr>
          <w:p w14:paraId="0209A7D2" w14:textId="59172BD4" w:rsidR="001947CF" w:rsidRPr="001947CF" w:rsidRDefault="001947CF" w:rsidP="007E17D5">
            <w:pPr>
              <w:rPr>
                <w:b/>
                <w:sz w:val="36"/>
                <w:szCs w:val="36"/>
              </w:rPr>
            </w:pPr>
            <w:r w:rsidRPr="001947CF">
              <w:rPr>
                <w:b/>
                <w:sz w:val="36"/>
                <w:szCs w:val="36"/>
              </w:rPr>
              <w:t>What are organizational procedures and structures that make it easy for an organization to collaborate with other organizations?</w:t>
            </w:r>
          </w:p>
        </w:tc>
        <w:tc>
          <w:tcPr>
            <w:tcW w:w="3717" w:type="pct"/>
          </w:tcPr>
          <w:p w14:paraId="4777D1F8" w14:textId="77777777" w:rsidR="001947CF" w:rsidRPr="001947CF" w:rsidRDefault="001947CF" w:rsidP="007E17D5">
            <w:pPr>
              <w:rPr>
                <w:b/>
                <w:sz w:val="36"/>
                <w:szCs w:val="36"/>
              </w:rPr>
            </w:pPr>
          </w:p>
        </w:tc>
      </w:tr>
    </w:tbl>
    <w:p w14:paraId="187DB180" w14:textId="67A18101" w:rsidR="00551E92" w:rsidRDefault="00551E92"/>
    <w:p w14:paraId="39DEF016" w14:textId="3EC82651" w:rsidR="00551E92" w:rsidRDefault="00551E92"/>
    <w:sectPr w:rsidR="00551E92" w:rsidSect="005F7DD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4480" w:h="15840" w:orient="landscape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F16F9" w14:textId="77777777" w:rsidR="00751ED5" w:rsidRDefault="00751ED5" w:rsidP="002B001D">
      <w:r>
        <w:separator/>
      </w:r>
    </w:p>
  </w:endnote>
  <w:endnote w:type="continuationSeparator" w:id="0">
    <w:p w14:paraId="33273B97" w14:textId="77777777" w:rsidR="00751ED5" w:rsidRDefault="00751ED5" w:rsidP="002B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decorative"/>
    <w:pitch w:val="variable"/>
    <w:sig w:usb0="00000003" w:usb1="00000000" w:usb2="00000000" w:usb3="00000000" w:csb0="00000001" w:csb1="00000000"/>
  </w:font>
  <w:font w:name="Hobo St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CE77C" w14:textId="77777777" w:rsidR="00F846BD" w:rsidRDefault="00F846BD" w:rsidP="005F7DD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34B591" w14:textId="77777777" w:rsidR="00F846BD" w:rsidRDefault="00F846BD" w:rsidP="00584FA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94D73" w14:textId="4CCAA5C7" w:rsidR="00F846BD" w:rsidRDefault="00F846BD" w:rsidP="005F7DD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5F6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C5240A" w14:textId="7E3145DB" w:rsidR="00F846BD" w:rsidRPr="00567D4B" w:rsidRDefault="00F846BD" w:rsidP="00584FA5">
    <w:pPr>
      <w:pStyle w:val="Footer"/>
      <w:ind w:right="360"/>
      <w:rPr>
        <w:i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78698" w14:textId="54022431" w:rsidR="00F846BD" w:rsidRDefault="00F846BD" w:rsidP="005A55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757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5DB949" w14:textId="486AC378" w:rsidR="00F846BD" w:rsidRPr="008C268C" w:rsidRDefault="00237D37" w:rsidP="00584FA5">
    <w:pPr>
      <w:pStyle w:val="Footer"/>
      <w:ind w:right="360"/>
      <w:rPr>
        <w:i/>
      </w:rPr>
    </w:pPr>
    <w:r>
      <w:t xml:space="preserve">DIY Resilience Assessment Toolkit — </w:t>
    </w:r>
    <w:r w:rsidR="00F846BD">
      <w:t>Worksheet</w:t>
    </w:r>
    <w:r w:rsidR="007B4B96">
      <w:t>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A2F93" w14:textId="77777777" w:rsidR="00751ED5" w:rsidRDefault="00751ED5" w:rsidP="002B001D">
      <w:r>
        <w:separator/>
      </w:r>
    </w:p>
  </w:footnote>
  <w:footnote w:type="continuationSeparator" w:id="0">
    <w:p w14:paraId="28A3E140" w14:textId="77777777" w:rsidR="00751ED5" w:rsidRDefault="00751ED5" w:rsidP="002B00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86ED0" w14:textId="57E6A775" w:rsidR="00FF757F" w:rsidRDefault="005F7DD0" w:rsidP="00FF757F">
    <w:pPr>
      <w:pStyle w:val="Header"/>
      <w:jc w:val="center"/>
    </w:pPr>
    <w:r>
      <w:rPr>
        <w:noProof/>
      </w:rPr>
      <w:drawing>
        <wp:inline distT="0" distB="0" distL="0" distR="0" wp14:anchorId="52A82483" wp14:editId="595CD486">
          <wp:extent cx="1788160" cy="4648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PC Logo Final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160" cy="464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A90F07" w14:textId="77777777" w:rsidR="00FF757F" w:rsidRDefault="00FF757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F507F" w14:textId="43337D41" w:rsidR="00F846BD" w:rsidRDefault="00F846BD" w:rsidP="009F32FA">
    <w:pPr>
      <w:pStyle w:val="Header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36983D1" wp14:editId="6BD1D5FC">
          <wp:simplePos x="0" y="0"/>
          <wp:positionH relativeFrom="margin">
            <wp:posOffset>6629400</wp:posOffset>
          </wp:positionH>
          <wp:positionV relativeFrom="margin">
            <wp:posOffset>-643255</wp:posOffset>
          </wp:positionV>
          <wp:extent cx="1371600" cy="447040"/>
          <wp:effectExtent l="0" t="0" r="0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ET Logo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3FD56E" wp14:editId="2958FFEE">
              <wp:simplePos x="0" y="0"/>
              <wp:positionH relativeFrom="column">
                <wp:posOffset>-114300</wp:posOffset>
              </wp:positionH>
              <wp:positionV relativeFrom="paragraph">
                <wp:posOffset>114300</wp:posOffset>
              </wp:positionV>
              <wp:extent cx="1707515" cy="342900"/>
              <wp:effectExtent l="0" t="0" r="0" b="12700"/>
              <wp:wrapThrough wrapText="bothSides">
                <wp:wrapPolygon edited="0">
                  <wp:start x="321" y="0"/>
                  <wp:lineTo x="321" y="20800"/>
                  <wp:lineTo x="20885" y="20800"/>
                  <wp:lineTo x="20885" y="0"/>
                  <wp:lineTo x="321" y="0"/>
                </wp:wrapPolygon>
              </wp:wrapThrough>
              <wp:docPr id="8" name="Text Box 8" descr="Description: Green marb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70751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298DE" w14:textId="77777777" w:rsidR="00F846BD" w:rsidRPr="00C87E31" w:rsidRDefault="00F846BD" w:rsidP="009F32F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BE5B02">
                            <w:rPr>
                              <w:rFonts w:ascii="Copperplate Gothic Light" w:eastAsia="Hobo Std" w:hAnsi="Copperplate Gothic Light" w:cs="Hobo Std"/>
                              <w:bCs/>
                              <w:color w:val="000000"/>
                            </w:rPr>
                            <w:t>Picher Allan Associates LLC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FD56E"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alt="Description: Green marble" style="position:absolute;left:0;text-align:left;margin-left:-9pt;margin-top:9pt;width:134.4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" filled="f" stroked="f">
              <o:lock v:ext="edit" text="t" shapetype="t"/>
              <v:textbox>
                <w:txbxContent>
                  <w:p w14:paraId="2E1298DE" w14:textId="77777777" w:rsidR="00F846BD" w:rsidRPr="00C87E31" w:rsidRDefault="00F846BD" w:rsidP="009F32F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BE5B02">
                      <w:rPr>
                        <w:rFonts w:ascii="Copperplate Gothic Light" w:eastAsia="Hobo Std" w:hAnsi="Copperplate Gothic Light" w:cs="Hobo Std"/>
                        <w:bCs/>
                        <w:color w:val="000000"/>
                      </w:rPr>
                      <w:t>Picher Allan Associates LLC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inline distT="0" distB="0" distL="0" distR="0" wp14:anchorId="4EC3EA49" wp14:editId="4CFFDDF7">
          <wp:extent cx="1788160" cy="46489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PC Logo Final 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8" cy="465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A7C8A1" w14:textId="77777777" w:rsidR="00F846BD" w:rsidRDefault="00F846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5825D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734227"/>
    <w:multiLevelType w:val="hybridMultilevel"/>
    <w:tmpl w:val="FBFA6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246D9"/>
    <w:multiLevelType w:val="hybridMultilevel"/>
    <w:tmpl w:val="D0B8D15C"/>
    <w:lvl w:ilvl="0" w:tplc="31D07714">
      <w:start w:val="7"/>
      <w:numFmt w:val="bullet"/>
      <w:lvlText w:val="—"/>
      <w:lvlJc w:val="left"/>
      <w:pPr>
        <w:ind w:left="39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1A4917DC"/>
    <w:multiLevelType w:val="hybridMultilevel"/>
    <w:tmpl w:val="F634C55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60814"/>
    <w:multiLevelType w:val="hybridMultilevel"/>
    <w:tmpl w:val="FE025030"/>
    <w:lvl w:ilvl="0" w:tplc="9806CA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516AF"/>
    <w:multiLevelType w:val="hybridMultilevel"/>
    <w:tmpl w:val="C218C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D53B8"/>
    <w:multiLevelType w:val="hybridMultilevel"/>
    <w:tmpl w:val="CDE8D3E0"/>
    <w:lvl w:ilvl="0" w:tplc="C234E8BA">
      <w:start w:val="7"/>
      <w:numFmt w:val="bullet"/>
      <w:lvlText w:val="—"/>
      <w:lvlJc w:val="left"/>
      <w:pPr>
        <w:ind w:left="504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>
    <w:nsid w:val="3EF324C7"/>
    <w:multiLevelType w:val="hybridMultilevel"/>
    <w:tmpl w:val="997CBA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686804"/>
    <w:multiLevelType w:val="hybridMultilevel"/>
    <w:tmpl w:val="6F2EC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9C0DE9"/>
    <w:multiLevelType w:val="hybridMultilevel"/>
    <w:tmpl w:val="A790C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A135B"/>
    <w:multiLevelType w:val="hybridMultilevel"/>
    <w:tmpl w:val="950C754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76012"/>
    <w:multiLevelType w:val="hybridMultilevel"/>
    <w:tmpl w:val="FBE8AA18"/>
    <w:lvl w:ilvl="0" w:tplc="E74004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945D2"/>
    <w:multiLevelType w:val="hybridMultilevel"/>
    <w:tmpl w:val="49E0AC30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41636A"/>
    <w:multiLevelType w:val="hybridMultilevel"/>
    <w:tmpl w:val="5512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91165"/>
    <w:multiLevelType w:val="hybridMultilevel"/>
    <w:tmpl w:val="945026D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063DC0"/>
    <w:multiLevelType w:val="hybridMultilevel"/>
    <w:tmpl w:val="7CF2E900"/>
    <w:lvl w:ilvl="0" w:tplc="00041A76">
      <w:numFmt w:val="bullet"/>
      <w:lvlText w:val="—"/>
      <w:lvlJc w:val="left"/>
      <w:pPr>
        <w:ind w:left="28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4"/>
  </w:num>
  <w:num w:numId="5">
    <w:abstractNumId w:val="12"/>
  </w:num>
  <w:num w:numId="6">
    <w:abstractNumId w:val="11"/>
  </w:num>
  <w:num w:numId="7">
    <w:abstractNumId w:val="10"/>
  </w:num>
  <w:num w:numId="8">
    <w:abstractNumId w:val="3"/>
  </w:num>
  <w:num w:numId="9">
    <w:abstractNumId w:val="13"/>
  </w:num>
  <w:num w:numId="10">
    <w:abstractNumId w:val="4"/>
  </w:num>
  <w:num w:numId="11">
    <w:abstractNumId w:val="0"/>
  </w:num>
  <w:num w:numId="12">
    <w:abstractNumId w:val="15"/>
  </w:num>
  <w:num w:numId="13">
    <w:abstractNumId w:val="2"/>
  </w:num>
  <w:num w:numId="14">
    <w:abstractNumId w:val="6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1D"/>
    <w:rsid w:val="000002A6"/>
    <w:rsid w:val="00002D0C"/>
    <w:rsid w:val="00005455"/>
    <w:rsid w:val="000126DD"/>
    <w:rsid w:val="00041C3A"/>
    <w:rsid w:val="00042F5B"/>
    <w:rsid w:val="00047903"/>
    <w:rsid w:val="000513F2"/>
    <w:rsid w:val="00055AA7"/>
    <w:rsid w:val="00061E5C"/>
    <w:rsid w:val="00076698"/>
    <w:rsid w:val="00080A00"/>
    <w:rsid w:val="0009084B"/>
    <w:rsid w:val="00090EFA"/>
    <w:rsid w:val="0009726A"/>
    <w:rsid w:val="000B4C57"/>
    <w:rsid w:val="000D4B7F"/>
    <w:rsid w:val="00110B97"/>
    <w:rsid w:val="00117677"/>
    <w:rsid w:val="00127FB4"/>
    <w:rsid w:val="00133775"/>
    <w:rsid w:val="00175F61"/>
    <w:rsid w:val="00187FDB"/>
    <w:rsid w:val="00192913"/>
    <w:rsid w:val="001947CF"/>
    <w:rsid w:val="001E34C2"/>
    <w:rsid w:val="001E5667"/>
    <w:rsid w:val="001F0579"/>
    <w:rsid w:val="002039A6"/>
    <w:rsid w:val="00237D37"/>
    <w:rsid w:val="002626D7"/>
    <w:rsid w:val="002736F3"/>
    <w:rsid w:val="00276071"/>
    <w:rsid w:val="0029074C"/>
    <w:rsid w:val="00293CD1"/>
    <w:rsid w:val="002A6C6A"/>
    <w:rsid w:val="002B001D"/>
    <w:rsid w:val="002C255B"/>
    <w:rsid w:val="002C6A4C"/>
    <w:rsid w:val="002F0761"/>
    <w:rsid w:val="003317CC"/>
    <w:rsid w:val="00343B55"/>
    <w:rsid w:val="0034668B"/>
    <w:rsid w:val="00353224"/>
    <w:rsid w:val="003535EA"/>
    <w:rsid w:val="00375171"/>
    <w:rsid w:val="00396A67"/>
    <w:rsid w:val="003B0256"/>
    <w:rsid w:val="003B3279"/>
    <w:rsid w:val="003C7D1D"/>
    <w:rsid w:val="003D428A"/>
    <w:rsid w:val="003E2345"/>
    <w:rsid w:val="003F4033"/>
    <w:rsid w:val="00406247"/>
    <w:rsid w:val="00434179"/>
    <w:rsid w:val="00447346"/>
    <w:rsid w:val="004474E1"/>
    <w:rsid w:val="00476147"/>
    <w:rsid w:val="0048483A"/>
    <w:rsid w:val="0048518F"/>
    <w:rsid w:val="004A4DC8"/>
    <w:rsid w:val="004B6343"/>
    <w:rsid w:val="004C3AE7"/>
    <w:rsid w:val="004D1979"/>
    <w:rsid w:val="004E4329"/>
    <w:rsid w:val="00501EB8"/>
    <w:rsid w:val="00501EED"/>
    <w:rsid w:val="00511009"/>
    <w:rsid w:val="00514222"/>
    <w:rsid w:val="00551157"/>
    <w:rsid w:val="00551E92"/>
    <w:rsid w:val="0056590D"/>
    <w:rsid w:val="005659AA"/>
    <w:rsid w:val="00567D4B"/>
    <w:rsid w:val="0057197E"/>
    <w:rsid w:val="00574F45"/>
    <w:rsid w:val="00575877"/>
    <w:rsid w:val="005761B8"/>
    <w:rsid w:val="00584FA5"/>
    <w:rsid w:val="00590B00"/>
    <w:rsid w:val="005A559C"/>
    <w:rsid w:val="005B031F"/>
    <w:rsid w:val="005D3C5D"/>
    <w:rsid w:val="005E4E37"/>
    <w:rsid w:val="005F02F7"/>
    <w:rsid w:val="005F40C1"/>
    <w:rsid w:val="005F5B89"/>
    <w:rsid w:val="005F7DD0"/>
    <w:rsid w:val="006071A3"/>
    <w:rsid w:val="00617C38"/>
    <w:rsid w:val="006263CD"/>
    <w:rsid w:val="006270D7"/>
    <w:rsid w:val="00645AAE"/>
    <w:rsid w:val="006550C1"/>
    <w:rsid w:val="006557AC"/>
    <w:rsid w:val="00665378"/>
    <w:rsid w:val="00671DB4"/>
    <w:rsid w:val="00673F81"/>
    <w:rsid w:val="0067555D"/>
    <w:rsid w:val="00695149"/>
    <w:rsid w:val="00695B89"/>
    <w:rsid w:val="006E5AAF"/>
    <w:rsid w:val="00717BAE"/>
    <w:rsid w:val="0074442B"/>
    <w:rsid w:val="00751ED5"/>
    <w:rsid w:val="007532B8"/>
    <w:rsid w:val="00754C93"/>
    <w:rsid w:val="0075647A"/>
    <w:rsid w:val="00774422"/>
    <w:rsid w:val="007768FB"/>
    <w:rsid w:val="0078018C"/>
    <w:rsid w:val="00796335"/>
    <w:rsid w:val="007A39DC"/>
    <w:rsid w:val="007A5818"/>
    <w:rsid w:val="007B4B96"/>
    <w:rsid w:val="007B5C6E"/>
    <w:rsid w:val="007C5614"/>
    <w:rsid w:val="007D56BF"/>
    <w:rsid w:val="007D7152"/>
    <w:rsid w:val="007F40B1"/>
    <w:rsid w:val="008122A1"/>
    <w:rsid w:val="008244D0"/>
    <w:rsid w:val="00831108"/>
    <w:rsid w:val="00837AE6"/>
    <w:rsid w:val="0087425B"/>
    <w:rsid w:val="00880480"/>
    <w:rsid w:val="008833A2"/>
    <w:rsid w:val="008A04B0"/>
    <w:rsid w:val="008A06C2"/>
    <w:rsid w:val="008A18EF"/>
    <w:rsid w:val="008C268C"/>
    <w:rsid w:val="008C4A9F"/>
    <w:rsid w:val="008E5D89"/>
    <w:rsid w:val="008F75C1"/>
    <w:rsid w:val="00937A96"/>
    <w:rsid w:val="00945D00"/>
    <w:rsid w:val="009671AE"/>
    <w:rsid w:val="0098154D"/>
    <w:rsid w:val="009967DE"/>
    <w:rsid w:val="009A08B9"/>
    <w:rsid w:val="009B34F4"/>
    <w:rsid w:val="009F0D3C"/>
    <w:rsid w:val="009F3153"/>
    <w:rsid w:val="009F32FA"/>
    <w:rsid w:val="00A01F79"/>
    <w:rsid w:val="00A111FE"/>
    <w:rsid w:val="00A14949"/>
    <w:rsid w:val="00A2193E"/>
    <w:rsid w:val="00A27080"/>
    <w:rsid w:val="00A31401"/>
    <w:rsid w:val="00A33FC2"/>
    <w:rsid w:val="00A45827"/>
    <w:rsid w:val="00A4770C"/>
    <w:rsid w:val="00A67AD0"/>
    <w:rsid w:val="00A731B0"/>
    <w:rsid w:val="00A77892"/>
    <w:rsid w:val="00AA02B6"/>
    <w:rsid w:val="00AA7262"/>
    <w:rsid w:val="00B00E66"/>
    <w:rsid w:val="00B11F40"/>
    <w:rsid w:val="00B463D8"/>
    <w:rsid w:val="00B51FA1"/>
    <w:rsid w:val="00B82D46"/>
    <w:rsid w:val="00B84214"/>
    <w:rsid w:val="00BA6677"/>
    <w:rsid w:val="00BB03D8"/>
    <w:rsid w:val="00BC05BC"/>
    <w:rsid w:val="00BC570B"/>
    <w:rsid w:val="00BF415D"/>
    <w:rsid w:val="00BF7D41"/>
    <w:rsid w:val="00C17426"/>
    <w:rsid w:val="00C24C0F"/>
    <w:rsid w:val="00C42678"/>
    <w:rsid w:val="00C469C7"/>
    <w:rsid w:val="00C6767A"/>
    <w:rsid w:val="00C74452"/>
    <w:rsid w:val="00C93A81"/>
    <w:rsid w:val="00CA52BA"/>
    <w:rsid w:val="00CB31B3"/>
    <w:rsid w:val="00CC3CD7"/>
    <w:rsid w:val="00CC614C"/>
    <w:rsid w:val="00CD0E01"/>
    <w:rsid w:val="00CE287C"/>
    <w:rsid w:val="00CF721E"/>
    <w:rsid w:val="00D1334D"/>
    <w:rsid w:val="00D14EA0"/>
    <w:rsid w:val="00D32763"/>
    <w:rsid w:val="00D5023B"/>
    <w:rsid w:val="00D56F24"/>
    <w:rsid w:val="00D70C02"/>
    <w:rsid w:val="00D72FDA"/>
    <w:rsid w:val="00D96C7B"/>
    <w:rsid w:val="00DC7D31"/>
    <w:rsid w:val="00E06788"/>
    <w:rsid w:val="00E21D39"/>
    <w:rsid w:val="00E25157"/>
    <w:rsid w:val="00E3130D"/>
    <w:rsid w:val="00E41F03"/>
    <w:rsid w:val="00E56136"/>
    <w:rsid w:val="00E71210"/>
    <w:rsid w:val="00E8786A"/>
    <w:rsid w:val="00E97D8D"/>
    <w:rsid w:val="00ED7161"/>
    <w:rsid w:val="00EE7540"/>
    <w:rsid w:val="00F1776F"/>
    <w:rsid w:val="00F41607"/>
    <w:rsid w:val="00F62A8F"/>
    <w:rsid w:val="00F6409B"/>
    <w:rsid w:val="00F81D32"/>
    <w:rsid w:val="00F846BD"/>
    <w:rsid w:val="00F84DEF"/>
    <w:rsid w:val="00F90158"/>
    <w:rsid w:val="00FB0AA6"/>
    <w:rsid w:val="00FE3F8C"/>
    <w:rsid w:val="00FF1814"/>
    <w:rsid w:val="00FF2323"/>
    <w:rsid w:val="00FF75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ABEA29"/>
  <w15:docId w15:val="{B3F03422-A683-4684-82A8-123E7547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28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12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972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2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2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2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2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6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00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01D"/>
  </w:style>
  <w:style w:type="paragraph" w:styleId="Footer">
    <w:name w:val="footer"/>
    <w:basedOn w:val="Normal"/>
    <w:link w:val="FooterChar"/>
    <w:uiPriority w:val="99"/>
    <w:unhideWhenUsed/>
    <w:rsid w:val="002B00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01D"/>
  </w:style>
  <w:style w:type="paragraph" w:styleId="NormalWeb">
    <w:name w:val="Normal (Web)"/>
    <w:basedOn w:val="Normal"/>
    <w:uiPriority w:val="99"/>
    <w:unhideWhenUsed/>
    <w:rsid w:val="002B00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84FA5"/>
  </w:style>
  <w:style w:type="character" w:customStyle="1" w:styleId="Heading1Char">
    <w:name w:val="Heading 1 Char"/>
    <w:basedOn w:val="DefaultParagraphFont"/>
    <w:link w:val="Heading1"/>
    <w:uiPriority w:val="9"/>
    <w:rsid w:val="00CE28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8C26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712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2">
    <w:name w:val="Normal2"/>
    <w:rsid w:val="00187FDB"/>
    <w:pPr>
      <w:widowControl w:val="0"/>
      <w:spacing w:after="120"/>
    </w:pPr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E87546-3EC8-A747-82D0-0E28287B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244</Words>
  <Characters>1394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ISET</Company>
  <LinksUpToDate>false</LinksUpToDate>
  <CharactersWithSpaces>1635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Kanmani Venkateswaran</dc:creator>
  <cp:keywords/>
  <dc:description/>
  <cp:lastModifiedBy>Microsoft Office User</cp:lastModifiedBy>
  <cp:revision>3</cp:revision>
  <dcterms:created xsi:type="dcterms:W3CDTF">2017-06-14T00:01:00Z</dcterms:created>
  <dcterms:modified xsi:type="dcterms:W3CDTF">2017-06-14T00:02:00Z</dcterms:modified>
  <cp:category/>
</cp:coreProperties>
</file>