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AE474" w14:textId="158F0615" w:rsidR="00C86749" w:rsidRPr="00627F56" w:rsidRDefault="0059476F" w:rsidP="006A2F8D">
      <w:pPr>
        <w:spacing w:after="0"/>
        <w:ind w:left="4320"/>
        <w:rPr>
          <w:rFonts w:ascii="Arial" w:hAnsi="Arial" w:cs="Arial"/>
          <w:sz w:val="20"/>
          <w:szCs w:val="20"/>
        </w:rPr>
      </w:pPr>
    </w:p>
    <w:p w14:paraId="65B60546" w14:textId="77777777" w:rsidR="006A2F8D" w:rsidRPr="00627F56" w:rsidRDefault="006A2F8D" w:rsidP="006A2F8D">
      <w:pPr>
        <w:spacing w:after="0"/>
        <w:ind w:left="4320"/>
        <w:rPr>
          <w:rFonts w:ascii="Arial" w:hAnsi="Arial" w:cs="Arial"/>
          <w:sz w:val="20"/>
          <w:szCs w:val="20"/>
          <w:highlight w:val="yellow"/>
          <w:lang w:val="pt-BR"/>
        </w:rPr>
      </w:pPr>
      <w:r w:rsidRPr="00627F56">
        <w:rPr>
          <w:rFonts w:ascii="Arial" w:hAnsi="Arial" w:cs="Arial"/>
          <w:sz w:val="20"/>
          <w:szCs w:val="20"/>
          <w:highlight w:val="yellow"/>
          <w:lang w:val="pt-BR"/>
        </w:rPr>
        <w:t>Título</w:t>
      </w:r>
    </w:p>
    <w:p w14:paraId="12F530F7" w14:textId="2D94F413" w:rsidR="006A2F8D" w:rsidRPr="00627F56" w:rsidRDefault="006A2F8D" w:rsidP="006A2F8D">
      <w:pPr>
        <w:spacing w:after="0"/>
        <w:ind w:left="4320"/>
        <w:rPr>
          <w:rFonts w:ascii="Arial" w:hAnsi="Arial" w:cs="Arial"/>
          <w:sz w:val="20"/>
          <w:szCs w:val="20"/>
          <w:highlight w:val="yellow"/>
          <w:lang w:val="pt-BR"/>
        </w:rPr>
      </w:pPr>
      <w:r w:rsidRPr="00627F56">
        <w:rPr>
          <w:rFonts w:ascii="Arial" w:hAnsi="Arial" w:cs="Arial"/>
          <w:sz w:val="20"/>
          <w:szCs w:val="20"/>
          <w:highlight w:val="yellow"/>
          <w:lang w:val="pt-BR"/>
        </w:rPr>
        <w:t>Nome</w:t>
      </w:r>
    </w:p>
    <w:p w14:paraId="636421BC" w14:textId="53EBDB9D" w:rsidR="006A2F8D" w:rsidRPr="00627F56" w:rsidRDefault="006A2F8D" w:rsidP="006A2F8D">
      <w:pPr>
        <w:spacing w:after="0"/>
        <w:ind w:left="4320"/>
        <w:rPr>
          <w:rFonts w:ascii="Arial" w:hAnsi="Arial" w:cs="Arial"/>
          <w:sz w:val="20"/>
          <w:szCs w:val="20"/>
          <w:highlight w:val="yellow"/>
          <w:lang w:val="pt-BR"/>
        </w:rPr>
      </w:pPr>
      <w:commentRangeStart w:id="0"/>
      <w:r w:rsidRPr="00627F56">
        <w:rPr>
          <w:rFonts w:ascii="Arial" w:hAnsi="Arial" w:cs="Arial"/>
          <w:sz w:val="20"/>
          <w:szCs w:val="20"/>
          <w:highlight w:val="yellow"/>
          <w:lang w:val="pt-BR"/>
        </w:rPr>
        <w:t>[Gabinete do Primeiro Ministro (quando aplicável)]</w:t>
      </w:r>
    </w:p>
    <w:p w14:paraId="136F175F" w14:textId="77777777" w:rsidR="006A2F8D" w:rsidRPr="00627F56" w:rsidRDefault="006A2F8D" w:rsidP="006A2F8D">
      <w:pPr>
        <w:spacing w:after="0"/>
        <w:ind w:left="4320"/>
        <w:rPr>
          <w:rFonts w:ascii="Arial" w:hAnsi="Arial" w:cs="Arial"/>
          <w:sz w:val="20"/>
          <w:szCs w:val="20"/>
          <w:highlight w:val="yellow"/>
          <w:lang w:val="pt-BR"/>
        </w:rPr>
      </w:pPr>
      <w:r w:rsidRPr="00627F56">
        <w:rPr>
          <w:rFonts w:ascii="Arial" w:hAnsi="Arial" w:cs="Arial"/>
          <w:sz w:val="20"/>
          <w:szCs w:val="20"/>
          <w:highlight w:val="yellow"/>
          <w:lang w:val="pt-BR"/>
        </w:rPr>
        <w:t>Ministério das Relações Exteriores</w:t>
      </w:r>
    </w:p>
    <w:p w14:paraId="27E04478" w14:textId="77777777" w:rsidR="006A2F8D" w:rsidRPr="00627F56" w:rsidRDefault="006A2F8D" w:rsidP="006A2F8D">
      <w:pPr>
        <w:spacing w:after="0"/>
        <w:ind w:left="4320"/>
        <w:rPr>
          <w:rFonts w:ascii="Arial" w:hAnsi="Arial" w:cs="Arial"/>
          <w:sz w:val="20"/>
          <w:szCs w:val="20"/>
          <w:highlight w:val="yellow"/>
          <w:lang w:val="pt-BR"/>
        </w:rPr>
      </w:pPr>
      <w:r w:rsidRPr="00627F56">
        <w:rPr>
          <w:rFonts w:ascii="Arial" w:hAnsi="Arial" w:cs="Arial"/>
          <w:sz w:val="20"/>
          <w:szCs w:val="20"/>
          <w:highlight w:val="yellow"/>
          <w:lang w:val="pt-BR"/>
        </w:rPr>
        <w:t>[País]</w:t>
      </w:r>
    </w:p>
    <w:p w14:paraId="2AE90CE0" w14:textId="035F0210" w:rsidR="006A2F8D" w:rsidRPr="00627F56" w:rsidRDefault="006A2F8D" w:rsidP="006A2F8D">
      <w:pPr>
        <w:spacing w:after="0"/>
        <w:ind w:left="4320"/>
        <w:rPr>
          <w:rFonts w:ascii="Arial" w:hAnsi="Arial" w:cs="Arial"/>
          <w:sz w:val="20"/>
          <w:szCs w:val="20"/>
          <w:lang w:val="pt-BR"/>
        </w:rPr>
      </w:pPr>
      <w:r w:rsidRPr="00627F56">
        <w:rPr>
          <w:rFonts w:ascii="Arial" w:hAnsi="Arial" w:cs="Arial"/>
          <w:sz w:val="20"/>
          <w:szCs w:val="20"/>
          <w:highlight w:val="yellow"/>
          <w:lang w:val="pt-BR"/>
        </w:rPr>
        <w:t>[cc. Procurador Geral (quando aplicável)]</w:t>
      </w:r>
      <w:commentRangeEnd w:id="0"/>
      <w:r w:rsidRPr="00627F56">
        <w:rPr>
          <w:rStyle w:val="CommentReference"/>
          <w:rFonts w:ascii="Arial" w:hAnsi="Arial" w:cs="Arial"/>
          <w:sz w:val="20"/>
          <w:szCs w:val="20"/>
        </w:rPr>
        <w:commentReference w:id="0"/>
      </w:r>
    </w:p>
    <w:p w14:paraId="6EDED23D" w14:textId="7534515D" w:rsidR="006A2F8D" w:rsidRPr="00627F56" w:rsidRDefault="006A2F8D" w:rsidP="006A2F8D">
      <w:pPr>
        <w:rPr>
          <w:rFonts w:ascii="Arial" w:hAnsi="Arial" w:cs="Arial"/>
          <w:sz w:val="20"/>
          <w:szCs w:val="20"/>
          <w:lang w:val="pt-BR"/>
        </w:rPr>
      </w:pPr>
    </w:p>
    <w:p w14:paraId="73224981" w14:textId="056AC949" w:rsidR="006A2F8D" w:rsidRPr="00627F56" w:rsidRDefault="006A2F8D" w:rsidP="006A2F8D">
      <w:pPr>
        <w:jc w:val="center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6CB8ACE4" w14:textId="3C9FD122" w:rsidR="006A2F8D" w:rsidRPr="00627F56" w:rsidRDefault="006A2F8D" w:rsidP="006A2F8D">
      <w:pPr>
        <w:tabs>
          <w:tab w:val="left" w:pos="3190"/>
        </w:tabs>
        <w:jc w:val="center"/>
        <w:rPr>
          <w:rFonts w:ascii="Arial" w:hAnsi="Arial" w:cs="Arial"/>
          <w:b/>
          <w:bCs/>
          <w:sz w:val="20"/>
          <w:szCs w:val="20"/>
          <w:lang w:val="pt-BR"/>
        </w:rPr>
      </w:pPr>
      <w:r w:rsidRPr="00627F56">
        <w:rPr>
          <w:rFonts w:ascii="Arial" w:hAnsi="Arial" w:cs="Arial"/>
          <w:b/>
          <w:bCs/>
          <w:sz w:val="20"/>
          <w:szCs w:val="20"/>
          <w:lang w:val="pt-BR"/>
        </w:rPr>
        <w:t xml:space="preserve">RE: Chamada a uma ação governamental para apoiar os esforços de preparação e resposta da Cruz Vermelha contra a pandemia de </w:t>
      </w:r>
      <w:proofErr w:type="spellStart"/>
      <w:r w:rsidRPr="00627F56">
        <w:rPr>
          <w:rFonts w:ascii="Arial" w:hAnsi="Arial" w:cs="Arial"/>
          <w:b/>
          <w:bCs/>
          <w:sz w:val="20"/>
          <w:szCs w:val="20"/>
          <w:lang w:val="pt-BR"/>
        </w:rPr>
        <w:t>Coronavirus</w:t>
      </w:r>
      <w:proofErr w:type="spellEnd"/>
      <w:r w:rsidRPr="00627F56">
        <w:rPr>
          <w:rFonts w:ascii="Arial" w:hAnsi="Arial" w:cs="Arial"/>
          <w:b/>
          <w:bCs/>
          <w:sz w:val="20"/>
          <w:szCs w:val="20"/>
          <w:lang w:val="pt-BR"/>
        </w:rPr>
        <w:t xml:space="preserve"> (COVID-19)</w:t>
      </w:r>
    </w:p>
    <w:p w14:paraId="405EBC58" w14:textId="0D6C52F7" w:rsidR="006A2F8D" w:rsidRPr="00627F56" w:rsidRDefault="006A2F8D" w:rsidP="006A2F8D">
      <w:pPr>
        <w:tabs>
          <w:tab w:val="left" w:pos="3190"/>
        </w:tabs>
        <w:jc w:val="center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4C7A6D62" w14:textId="41B3E433" w:rsidR="006A2F8D" w:rsidRPr="00627F56" w:rsidRDefault="006A2F8D" w:rsidP="006A2F8D">
      <w:pPr>
        <w:tabs>
          <w:tab w:val="left" w:pos="3190"/>
        </w:tabs>
        <w:jc w:val="both"/>
        <w:rPr>
          <w:rFonts w:ascii="Arial" w:hAnsi="Arial" w:cs="Arial"/>
          <w:sz w:val="20"/>
          <w:szCs w:val="20"/>
          <w:lang w:val="pt-BR"/>
        </w:rPr>
      </w:pPr>
      <w:r w:rsidRPr="00627F56">
        <w:rPr>
          <w:rFonts w:ascii="Arial" w:hAnsi="Arial" w:cs="Arial"/>
          <w:sz w:val="20"/>
          <w:szCs w:val="20"/>
          <w:lang w:val="pt-BR"/>
        </w:rPr>
        <w:t xml:space="preserve">Vossa </w:t>
      </w:r>
      <w:r w:rsidRPr="00627F56">
        <w:rPr>
          <w:rFonts w:ascii="Arial" w:hAnsi="Arial" w:cs="Arial"/>
          <w:sz w:val="20"/>
          <w:szCs w:val="20"/>
          <w:highlight w:val="yellow"/>
          <w:lang w:val="pt-BR"/>
        </w:rPr>
        <w:t>[Excelência]</w:t>
      </w:r>
      <w:r w:rsidRPr="00627F56">
        <w:rPr>
          <w:rFonts w:ascii="Arial" w:hAnsi="Arial" w:cs="Arial"/>
          <w:sz w:val="20"/>
          <w:szCs w:val="20"/>
          <w:lang w:val="pt-BR"/>
        </w:rPr>
        <w:t>,</w:t>
      </w:r>
    </w:p>
    <w:p w14:paraId="0FC3272A" w14:textId="77777777" w:rsidR="006A2F8D" w:rsidRPr="00627F56" w:rsidRDefault="006A2F8D" w:rsidP="006A2F8D">
      <w:pPr>
        <w:tabs>
          <w:tab w:val="left" w:pos="3190"/>
        </w:tabs>
        <w:jc w:val="both"/>
        <w:rPr>
          <w:rFonts w:ascii="Arial" w:hAnsi="Arial" w:cs="Arial"/>
          <w:sz w:val="20"/>
          <w:szCs w:val="20"/>
          <w:lang w:val="pt-BR"/>
        </w:rPr>
      </w:pPr>
    </w:p>
    <w:p w14:paraId="0FB77CCA" w14:textId="1798B5FB" w:rsidR="006A2F8D" w:rsidRPr="00627F56" w:rsidRDefault="006A2F8D" w:rsidP="006A2F8D">
      <w:pPr>
        <w:tabs>
          <w:tab w:val="left" w:pos="3190"/>
        </w:tabs>
        <w:jc w:val="both"/>
        <w:rPr>
          <w:rFonts w:ascii="Arial" w:hAnsi="Arial" w:cs="Arial"/>
          <w:sz w:val="20"/>
          <w:szCs w:val="20"/>
          <w:lang w:val="pt-BR"/>
        </w:rPr>
      </w:pPr>
      <w:r w:rsidRPr="00627F56">
        <w:rPr>
          <w:rFonts w:ascii="Arial" w:hAnsi="Arial" w:cs="Arial"/>
          <w:sz w:val="20"/>
          <w:szCs w:val="20"/>
          <w:lang w:val="pt-BR"/>
        </w:rPr>
        <w:t xml:space="preserve">Em nome da Federação Internacional das Sociedades da Cruz Vermelha e do Crescente Vermelho (a "FICV"), parabenizamos os esforços do seu governo em responder aos desafios sem precedentes enfrentados devido à pandemia do COVID-19. </w:t>
      </w:r>
      <w:r w:rsidR="00627F56">
        <w:rPr>
          <w:rFonts w:ascii="Arial" w:hAnsi="Arial" w:cs="Arial"/>
          <w:sz w:val="20"/>
          <w:szCs w:val="20"/>
          <w:lang w:val="pt-BR"/>
        </w:rPr>
        <w:t>A</w:t>
      </w:r>
      <w:r w:rsidRPr="00627F56">
        <w:rPr>
          <w:rFonts w:ascii="Arial" w:hAnsi="Arial" w:cs="Arial"/>
          <w:sz w:val="20"/>
          <w:szCs w:val="20"/>
          <w:lang w:val="pt-BR"/>
        </w:rPr>
        <w:t xml:space="preserve"> FICV e a </w:t>
      </w:r>
      <w:r w:rsidRPr="001360F3">
        <w:rPr>
          <w:rFonts w:ascii="Arial" w:hAnsi="Arial" w:cs="Arial"/>
          <w:sz w:val="20"/>
          <w:szCs w:val="20"/>
          <w:highlight w:val="yellow"/>
          <w:lang w:val="pt-BR"/>
        </w:rPr>
        <w:t xml:space="preserve">Cruz Vermelha </w:t>
      </w:r>
      <w:r w:rsidR="00627F56" w:rsidRPr="001360F3">
        <w:rPr>
          <w:rFonts w:ascii="Arial" w:hAnsi="Arial" w:cs="Arial"/>
          <w:sz w:val="20"/>
          <w:szCs w:val="20"/>
          <w:highlight w:val="yellow"/>
          <w:lang w:val="pt-BR"/>
        </w:rPr>
        <w:t>______________</w:t>
      </w:r>
      <w:r w:rsidRPr="00627F56">
        <w:rPr>
          <w:rFonts w:ascii="Arial" w:hAnsi="Arial" w:cs="Arial"/>
          <w:sz w:val="20"/>
          <w:szCs w:val="20"/>
          <w:lang w:val="pt-BR"/>
        </w:rPr>
        <w:t>desejam reafirmar seu total apoio técnico, logístico e humanitário para atender às necessidades e mitigar a ameaça extraordinária representada pela pandemia.</w:t>
      </w:r>
    </w:p>
    <w:p w14:paraId="70EF1265" w14:textId="70C23C4B" w:rsidR="006A2F8D" w:rsidRPr="00627F56" w:rsidRDefault="006A2F8D" w:rsidP="006A2F8D">
      <w:pPr>
        <w:tabs>
          <w:tab w:val="left" w:pos="3190"/>
        </w:tabs>
        <w:jc w:val="both"/>
        <w:rPr>
          <w:rFonts w:ascii="Arial" w:hAnsi="Arial" w:cs="Arial"/>
          <w:sz w:val="20"/>
          <w:szCs w:val="20"/>
          <w:lang w:val="pt-BR"/>
        </w:rPr>
      </w:pPr>
      <w:r w:rsidRPr="00627F56">
        <w:rPr>
          <w:rFonts w:ascii="Arial" w:hAnsi="Arial" w:cs="Arial"/>
          <w:sz w:val="20"/>
          <w:szCs w:val="20"/>
          <w:lang w:val="pt-BR"/>
        </w:rPr>
        <w:t xml:space="preserve">No que diz respeito aos Princípios Fundamentais do Movimento da Cruz Vermelha e do Crescente Vermelho, e como auxiliar das autoridades públicas no campo humanitário, a Cruz Vermelha </w:t>
      </w:r>
      <w:r w:rsidRPr="00627F56">
        <w:rPr>
          <w:rFonts w:ascii="Arial" w:hAnsi="Arial" w:cs="Arial"/>
          <w:sz w:val="20"/>
          <w:szCs w:val="20"/>
          <w:highlight w:val="yellow"/>
          <w:lang w:val="pt-BR"/>
        </w:rPr>
        <w:t>_____________</w:t>
      </w:r>
      <w:r w:rsidRPr="00627F56">
        <w:rPr>
          <w:rFonts w:ascii="Arial" w:hAnsi="Arial" w:cs="Arial"/>
          <w:sz w:val="20"/>
          <w:szCs w:val="20"/>
          <w:lang w:val="pt-BR"/>
        </w:rPr>
        <w:t xml:space="preserve"> tem se envolvido com as autoridades do [</w:t>
      </w:r>
      <w:r w:rsidRPr="00627F56">
        <w:rPr>
          <w:rFonts w:ascii="Arial" w:hAnsi="Arial" w:cs="Arial"/>
          <w:sz w:val="20"/>
          <w:szCs w:val="20"/>
          <w:highlight w:val="yellow"/>
          <w:lang w:val="pt-BR"/>
        </w:rPr>
        <w:t>Ministério da Saúde, Proteção Civil, Ministério do Interior, Centro de Operações de Emergência</w:t>
      </w:r>
      <w:r w:rsidRPr="00627F56">
        <w:rPr>
          <w:rFonts w:ascii="Arial" w:hAnsi="Arial" w:cs="Arial"/>
          <w:sz w:val="20"/>
          <w:szCs w:val="20"/>
          <w:lang w:val="pt-BR"/>
        </w:rPr>
        <w:t xml:space="preserve">] para auxiliar na implementação de ações mitigadoras realizadas pelo governo para a contenção do COVID-19. Nesse sentido, o reconhecimento do papel e das responsabilidades críticas que a Cruz Vermelha está desempenhando para atender às necessidades e as consequências humanitárias da crise, bem como o benefício de exceções legais específicas em decretos de emergência e outras medidas extraordinárias, são essenciais para permitir que a </w:t>
      </w:r>
      <w:r w:rsidR="001360F3" w:rsidRPr="001360F3">
        <w:rPr>
          <w:rFonts w:ascii="Arial" w:hAnsi="Arial" w:cs="Arial"/>
          <w:sz w:val="20"/>
          <w:szCs w:val="20"/>
          <w:highlight w:val="yellow"/>
          <w:lang w:val="pt-BR"/>
        </w:rPr>
        <w:t>Cruz Vermelha ______________</w:t>
      </w:r>
      <w:r w:rsidRPr="00627F56">
        <w:rPr>
          <w:rFonts w:ascii="Arial" w:hAnsi="Arial" w:cs="Arial"/>
          <w:sz w:val="20"/>
          <w:szCs w:val="20"/>
          <w:lang w:val="pt-BR"/>
        </w:rPr>
        <w:t>possa operar, cumprir sua missão humanitária e complementar os esforços governamentais.</w:t>
      </w:r>
    </w:p>
    <w:p w14:paraId="4FE7762D" w14:textId="578FC90C" w:rsidR="006A2F8D" w:rsidRPr="00627F56" w:rsidRDefault="006A2F8D" w:rsidP="006A2F8D">
      <w:pPr>
        <w:tabs>
          <w:tab w:val="left" w:pos="3190"/>
        </w:tabs>
        <w:jc w:val="both"/>
        <w:rPr>
          <w:rFonts w:ascii="Arial" w:hAnsi="Arial" w:cs="Arial"/>
          <w:sz w:val="20"/>
          <w:szCs w:val="20"/>
          <w:lang w:val="pt-BR"/>
        </w:rPr>
      </w:pPr>
      <w:r w:rsidRPr="00627F56">
        <w:rPr>
          <w:rFonts w:ascii="Arial" w:hAnsi="Arial" w:cs="Arial"/>
          <w:sz w:val="20"/>
          <w:szCs w:val="20"/>
          <w:lang w:val="pt-BR"/>
        </w:rPr>
        <w:t>Conforme estabelecido na Constituição da FICV e nos 'Princípios e Regras para Assistência Humanitária da Cruz Vermelha e do Crescente Vermelho', que foram endossados ​​por 194 Estados Partes das Convenções de Genebra</w:t>
      </w:r>
      <w:r w:rsidR="0044223F" w:rsidRPr="00627F56">
        <w:rPr>
          <w:rFonts w:ascii="Arial" w:hAnsi="Arial" w:cs="Arial"/>
          <w:sz w:val="20"/>
          <w:szCs w:val="20"/>
          <w:lang w:val="pt-BR"/>
        </w:rPr>
        <w:t>,</w:t>
      </w:r>
      <w:r w:rsidRPr="00627F56">
        <w:rPr>
          <w:rFonts w:ascii="Arial" w:hAnsi="Arial" w:cs="Arial"/>
          <w:sz w:val="20"/>
          <w:szCs w:val="20"/>
          <w:lang w:val="pt-BR"/>
        </w:rPr>
        <w:t xml:space="preserve"> na Conferência Internacional da Cruz Vermelha e do Crescente Vermelho em 2015, a </w:t>
      </w:r>
      <w:r w:rsidR="0044223F" w:rsidRPr="00627F56">
        <w:rPr>
          <w:rFonts w:ascii="Arial" w:hAnsi="Arial" w:cs="Arial"/>
          <w:sz w:val="20"/>
          <w:szCs w:val="20"/>
          <w:lang w:val="pt-BR"/>
        </w:rPr>
        <w:t>FICV</w:t>
      </w:r>
      <w:r w:rsidRPr="00627F56">
        <w:rPr>
          <w:rFonts w:ascii="Arial" w:hAnsi="Arial" w:cs="Arial"/>
          <w:sz w:val="20"/>
          <w:szCs w:val="20"/>
          <w:lang w:val="pt-BR"/>
        </w:rPr>
        <w:t xml:space="preserve"> através de s</w:t>
      </w:r>
      <w:r w:rsidR="0044223F" w:rsidRPr="00627F56">
        <w:rPr>
          <w:rFonts w:ascii="Arial" w:hAnsi="Arial" w:cs="Arial"/>
          <w:sz w:val="20"/>
          <w:szCs w:val="20"/>
          <w:lang w:val="pt-BR"/>
        </w:rPr>
        <w:t>eu</w:t>
      </w:r>
      <w:r w:rsidRPr="00627F56">
        <w:rPr>
          <w:rFonts w:ascii="Arial" w:hAnsi="Arial" w:cs="Arial"/>
          <w:sz w:val="20"/>
          <w:szCs w:val="20"/>
          <w:lang w:val="pt-BR"/>
        </w:rPr>
        <w:t xml:space="preserve">  [</w:t>
      </w:r>
      <w:r w:rsidRPr="00627F56">
        <w:rPr>
          <w:rFonts w:ascii="Arial" w:hAnsi="Arial" w:cs="Arial"/>
          <w:sz w:val="20"/>
          <w:szCs w:val="20"/>
          <w:highlight w:val="yellow"/>
          <w:lang w:val="pt-BR"/>
        </w:rPr>
        <w:t>Escritório Regional das Américas / Escritório de Apoio a Cluster de Países]</w:t>
      </w:r>
      <w:r w:rsidRPr="00627F56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627F56">
        <w:rPr>
          <w:rFonts w:ascii="Arial" w:hAnsi="Arial" w:cs="Arial"/>
          <w:sz w:val="20"/>
          <w:szCs w:val="20"/>
          <w:lang w:val="pt-BR"/>
        </w:rPr>
        <w:t>apóia</w:t>
      </w:r>
      <w:proofErr w:type="spellEnd"/>
      <w:r w:rsidRPr="00627F56">
        <w:rPr>
          <w:rFonts w:ascii="Arial" w:hAnsi="Arial" w:cs="Arial"/>
          <w:sz w:val="20"/>
          <w:szCs w:val="20"/>
          <w:lang w:val="pt-BR"/>
        </w:rPr>
        <w:t xml:space="preserve"> a </w:t>
      </w:r>
      <w:r w:rsidRPr="00627F56">
        <w:rPr>
          <w:rFonts w:ascii="Arial" w:hAnsi="Arial" w:cs="Arial"/>
          <w:sz w:val="20"/>
          <w:szCs w:val="20"/>
          <w:highlight w:val="yellow"/>
          <w:lang w:val="pt-BR"/>
        </w:rPr>
        <w:t xml:space="preserve">Cruz Vermelha </w:t>
      </w:r>
      <w:r w:rsidR="0044223F" w:rsidRPr="00627F56">
        <w:rPr>
          <w:rFonts w:ascii="Arial" w:hAnsi="Arial" w:cs="Arial"/>
          <w:sz w:val="20"/>
          <w:szCs w:val="20"/>
          <w:highlight w:val="yellow"/>
          <w:lang w:val="pt-BR"/>
        </w:rPr>
        <w:t>____________</w:t>
      </w:r>
      <w:r w:rsidR="0044223F" w:rsidRPr="00627F56">
        <w:rPr>
          <w:rFonts w:ascii="Arial" w:hAnsi="Arial" w:cs="Arial"/>
          <w:sz w:val="20"/>
          <w:szCs w:val="20"/>
          <w:lang w:val="pt-BR"/>
        </w:rPr>
        <w:t xml:space="preserve"> </w:t>
      </w:r>
      <w:r w:rsidRPr="00627F56">
        <w:rPr>
          <w:rFonts w:ascii="Arial" w:hAnsi="Arial" w:cs="Arial"/>
          <w:sz w:val="20"/>
          <w:szCs w:val="20"/>
          <w:lang w:val="pt-BR"/>
        </w:rPr>
        <w:t>para aumentar suas capacidades durante este período crítico, a fim de enfrentar o atual surto e as necessidades humanitárias relacionadas</w:t>
      </w:r>
      <w:r w:rsidR="0044223F" w:rsidRPr="00627F56">
        <w:rPr>
          <w:rFonts w:ascii="Arial" w:hAnsi="Arial" w:cs="Arial"/>
          <w:sz w:val="20"/>
          <w:szCs w:val="20"/>
          <w:lang w:val="pt-BR"/>
        </w:rPr>
        <w:t>,</w:t>
      </w:r>
      <w:r w:rsidRPr="00627F56">
        <w:rPr>
          <w:rFonts w:ascii="Arial" w:hAnsi="Arial" w:cs="Arial"/>
          <w:sz w:val="20"/>
          <w:szCs w:val="20"/>
          <w:lang w:val="pt-BR"/>
        </w:rPr>
        <w:t xml:space="preserve"> e também para se preparar para os próximos desastres. Recursos humanos adicionais, itens de socorro para profissionais da saúde, itens e equipamentos não médicos (incluindo, entre outros, equipamentos de proteção individual, saneamento e suprimentos de saúde) de países dentro e fora da região podem ser necessários nas próximas semanas e meses.</w:t>
      </w:r>
    </w:p>
    <w:p w14:paraId="4220A43B" w14:textId="36113D8C" w:rsidR="0044223F" w:rsidRPr="00627F56" w:rsidRDefault="0044223F" w:rsidP="006A2F8D">
      <w:pPr>
        <w:tabs>
          <w:tab w:val="left" w:pos="3190"/>
        </w:tabs>
        <w:jc w:val="both"/>
        <w:rPr>
          <w:rFonts w:ascii="Arial" w:hAnsi="Arial" w:cs="Arial"/>
          <w:sz w:val="20"/>
          <w:szCs w:val="20"/>
          <w:lang w:val="pt-BR"/>
        </w:rPr>
      </w:pPr>
      <w:r w:rsidRPr="00627F56">
        <w:rPr>
          <w:rFonts w:ascii="Arial" w:hAnsi="Arial" w:cs="Arial"/>
          <w:sz w:val="20"/>
          <w:szCs w:val="20"/>
          <w:lang w:val="pt-BR"/>
        </w:rPr>
        <w:t>De acordo com [</w:t>
      </w:r>
      <w:r w:rsidRPr="00627F56">
        <w:rPr>
          <w:rFonts w:ascii="Arial" w:hAnsi="Arial" w:cs="Arial"/>
          <w:sz w:val="20"/>
          <w:szCs w:val="20"/>
          <w:highlight w:val="yellow"/>
          <w:lang w:val="pt-BR"/>
        </w:rPr>
        <w:t>quando aplicável: o Acordo de Status Legal assinado entre a FICV e seu governo em (data)] e</w:t>
      </w:r>
      <w:r w:rsidRPr="00627F56">
        <w:rPr>
          <w:rFonts w:ascii="Arial" w:hAnsi="Arial" w:cs="Arial"/>
          <w:sz w:val="20"/>
          <w:szCs w:val="20"/>
          <w:lang w:val="pt-BR"/>
        </w:rPr>
        <w:t xml:space="preserve"> as recomendações das Diretrizes para facilitação e regulamentação doméstica da assistência internacional em casos de desastre e recuperação inicial (“Diretrizes IDRL”), adotados pelos Estados Partes nas Convenções de Genebra, na 30ª Conferência Internacional da Cruz Vermelha e do Crescente Vermelho em 2007, solicitamos às autoridades do </w:t>
      </w:r>
      <w:r w:rsidRPr="00627F56">
        <w:rPr>
          <w:rFonts w:ascii="Arial" w:hAnsi="Arial" w:cs="Arial"/>
          <w:sz w:val="20"/>
          <w:szCs w:val="20"/>
          <w:highlight w:val="yellow"/>
          <w:lang w:val="pt-BR"/>
        </w:rPr>
        <w:t>[país]</w:t>
      </w:r>
      <w:r w:rsidRPr="00627F56">
        <w:rPr>
          <w:rFonts w:ascii="Arial" w:hAnsi="Arial" w:cs="Arial"/>
          <w:sz w:val="20"/>
          <w:szCs w:val="20"/>
          <w:lang w:val="pt-BR"/>
        </w:rPr>
        <w:t xml:space="preserve"> que possibilitem as instalações legais necessárias a FICV nas fases de preparação e resposta do COVID -19 e desastres potencialmente futuros, incluindo:</w:t>
      </w:r>
    </w:p>
    <w:p w14:paraId="597E0AA3" w14:textId="77777777" w:rsidR="0044223F" w:rsidRPr="00627F56" w:rsidRDefault="0044223F" w:rsidP="0044223F">
      <w:pPr>
        <w:pStyle w:val="ListParagraph"/>
        <w:numPr>
          <w:ilvl w:val="0"/>
          <w:numId w:val="1"/>
        </w:numPr>
        <w:tabs>
          <w:tab w:val="left" w:pos="3190"/>
        </w:tabs>
        <w:jc w:val="both"/>
        <w:rPr>
          <w:rFonts w:ascii="Arial" w:hAnsi="Arial" w:cs="Arial"/>
          <w:sz w:val="20"/>
          <w:szCs w:val="20"/>
          <w:lang w:val="pt-BR"/>
        </w:rPr>
      </w:pPr>
      <w:r w:rsidRPr="00627F56">
        <w:rPr>
          <w:rFonts w:ascii="Arial" w:hAnsi="Arial" w:cs="Arial"/>
          <w:b/>
          <w:bCs/>
          <w:sz w:val="20"/>
          <w:szCs w:val="20"/>
          <w:lang w:val="pt-BR"/>
        </w:rPr>
        <w:lastRenderedPageBreak/>
        <w:t>Isenção de restrição de movimento e isenção de quarentena</w:t>
      </w:r>
      <w:r w:rsidRPr="00627F56">
        <w:rPr>
          <w:rFonts w:ascii="Arial" w:hAnsi="Arial" w:cs="Arial"/>
          <w:sz w:val="20"/>
          <w:szCs w:val="20"/>
          <w:lang w:val="pt-BR"/>
        </w:rPr>
        <w:t xml:space="preserve"> para o pessoal da FICV e o pessoal baseado no país</w:t>
      </w:r>
    </w:p>
    <w:p w14:paraId="443DBD26" w14:textId="77777777" w:rsidR="0044223F" w:rsidRPr="00627F56" w:rsidRDefault="0044223F" w:rsidP="0044223F">
      <w:pPr>
        <w:pStyle w:val="ListParagraph"/>
        <w:numPr>
          <w:ilvl w:val="1"/>
          <w:numId w:val="1"/>
        </w:numPr>
        <w:tabs>
          <w:tab w:val="left" w:pos="3190"/>
        </w:tabs>
        <w:jc w:val="both"/>
        <w:rPr>
          <w:rFonts w:ascii="Arial" w:hAnsi="Arial" w:cs="Arial"/>
          <w:sz w:val="20"/>
          <w:szCs w:val="20"/>
          <w:lang w:val="pt-BR"/>
        </w:rPr>
      </w:pPr>
      <w:r w:rsidRPr="00627F56">
        <w:rPr>
          <w:rFonts w:ascii="Arial" w:hAnsi="Arial" w:cs="Arial"/>
          <w:sz w:val="20"/>
          <w:szCs w:val="20"/>
          <w:lang w:val="pt-BR"/>
        </w:rPr>
        <w:t>para acessar as comunidades e as áreas atingidas pela crise para conduzir suas atividades de salvamento e fornecer apoio humanitário a grupos carentes</w:t>
      </w:r>
    </w:p>
    <w:p w14:paraId="3FFC8181" w14:textId="23DEE372" w:rsidR="0044223F" w:rsidRPr="00627F56" w:rsidRDefault="0044223F" w:rsidP="0044223F">
      <w:pPr>
        <w:pStyle w:val="ListParagraph"/>
        <w:numPr>
          <w:ilvl w:val="1"/>
          <w:numId w:val="1"/>
        </w:numPr>
        <w:tabs>
          <w:tab w:val="left" w:pos="3190"/>
        </w:tabs>
        <w:jc w:val="both"/>
        <w:rPr>
          <w:rFonts w:ascii="Arial" w:hAnsi="Arial" w:cs="Arial"/>
          <w:sz w:val="20"/>
          <w:szCs w:val="20"/>
          <w:lang w:val="pt-BR"/>
        </w:rPr>
      </w:pPr>
      <w:r w:rsidRPr="00627F56">
        <w:rPr>
          <w:rFonts w:ascii="Arial" w:hAnsi="Arial" w:cs="Arial"/>
          <w:sz w:val="20"/>
          <w:szCs w:val="20"/>
          <w:lang w:val="pt-BR"/>
        </w:rPr>
        <w:t xml:space="preserve">para acessar as instalações da FICV </w:t>
      </w:r>
      <w:proofErr w:type="gramStart"/>
      <w:r w:rsidRPr="00627F56">
        <w:rPr>
          <w:rFonts w:ascii="Arial" w:hAnsi="Arial" w:cs="Arial"/>
          <w:sz w:val="20"/>
          <w:szCs w:val="20"/>
          <w:lang w:val="pt-BR"/>
        </w:rPr>
        <w:t>[</w:t>
      </w:r>
      <w:r w:rsidRPr="00627F56">
        <w:rPr>
          <w:rFonts w:ascii="Arial" w:hAnsi="Arial" w:cs="Arial"/>
          <w:sz w:val="20"/>
          <w:szCs w:val="20"/>
          <w:highlight w:val="yellow"/>
          <w:lang w:val="pt-BR"/>
        </w:rPr>
        <w:t>Regional</w:t>
      </w:r>
      <w:proofErr w:type="gramEnd"/>
      <w:r w:rsidRPr="00627F56">
        <w:rPr>
          <w:rFonts w:ascii="Arial" w:hAnsi="Arial" w:cs="Arial"/>
          <w:sz w:val="20"/>
          <w:szCs w:val="20"/>
          <w:highlight w:val="yellow"/>
          <w:lang w:val="pt-BR"/>
        </w:rPr>
        <w:t xml:space="preserve"> / do Pais / Cluster</w:t>
      </w:r>
      <w:r w:rsidRPr="00627F56">
        <w:rPr>
          <w:rFonts w:ascii="Arial" w:hAnsi="Arial" w:cs="Arial"/>
          <w:sz w:val="20"/>
          <w:szCs w:val="20"/>
          <w:lang w:val="pt-BR"/>
        </w:rPr>
        <w:t>], como</w:t>
      </w:r>
      <w:r w:rsidR="007812ED" w:rsidRPr="00627F56">
        <w:rPr>
          <w:rFonts w:ascii="Arial" w:hAnsi="Arial" w:cs="Arial"/>
          <w:sz w:val="20"/>
          <w:szCs w:val="20"/>
          <w:lang w:val="pt-BR"/>
        </w:rPr>
        <w:t xml:space="preserve"> o caso da </w:t>
      </w:r>
      <w:r w:rsidRPr="00627F56">
        <w:rPr>
          <w:rFonts w:ascii="Arial" w:hAnsi="Arial" w:cs="Arial"/>
          <w:sz w:val="20"/>
          <w:szCs w:val="20"/>
          <w:lang w:val="pt-BR"/>
        </w:rPr>
        <w:t>Representação no País e Armazéns Logísticos</w:t>
      </w:r>
    </w:p>
    <w:p w14:paraId="5D79DFCB" w14:textId="0B1E94C9" w:rsidR="007812ED" w:rsidRPr="00627F56" w:rsidRDefault="0044223F" w:rsidP="0044223F">
      <w:pPr>
        <w:pStyle w:val="ListParagraph"/>
        <w:numPr>
          <w:ilvl w:val="0"/>
          <w:numId w:val="1"/>
        </w:numPr>
        <w:tabs>
          <w:tab w:val="left" w:pos="3190"/>
        </w:tabs>
        <w:jc w:val="both"/>
        <w:rPr>
          <w:rFonts w:ascii="Arial" w:hAnsi="Arial" w:cs="Arial"/>
          <w:sz w:val="20"/>
          <w:szCs w:val="20"/>
          <w:lang w:val="pt-BR"/>
        </w:rPr>
      </w:pPr>
      <w:r w:rsidRPr="00627F56">
        <w:rPr>
          <w:rFonts w:ascii="Arial" w:hAnsi="Arial" w:cs="Arial"/>
          <w:b/>
          <w:bCs/>
          <w:sz w:val="20"/>
          <w:szCs w:val="20"/>
          <w:lang w:val="pt-BR"/>
        </w:rPr>
        <w:t>Vistos à chegada</w:t>
      </w:r>
      <w:r w:rsidRPr="00627F56">
        <w:rPr>
          <w:rFonts w:ascii="Arial" w:hAnsi="Arial" w:cs="Arial"/>
          <w:sz w:val="20"/>
          <w:szCs w:val="20"/>
          <w:lang w:val="pt-BR"/>
        </w:rPr>
        <w:t xml:space="preserve"> para o pessoal humanitário da </w:t>
      </w:r>
      <w:r w:rsidR="007812ED" w:rsidRPr="00627F56">
        <w:rPr>
          <w:rFonts w:ascii="Arial" w:hAnsi="Arial" w:cs="Arial"/>
          <w:sz w:val="20"/>
          <w:szCs w:val="20"/>
          <w:lang w:val="pt-BR"/>
        </w:rPr>
        <w:t>FICV</w:t>
      </w:r>
    </w:p>
    <w:p w14:paraId="46CD18F2" w14:textId="77777777" w:rsidR="007812ED" w:rsidRPr="00627F56" w:rsidRDefault="0044223F" w:rsidP="0044223F">
      <w:pPr>
        <w:pStyle w:val="ListParagraph"/>
        <w:numPr>
          <w:ilvl w:val="0"/>
          <w:numId w:val="1"/>
        </w:numPr>
        <w:tabs>
          <w:tab w:val="left" w:pos="3190"/>
        </w:tabs>
        <w:jc w:val="both"/>
        <w:rPr>
          <w:rFonts w:ascii="Arial" w:hAnsi="Arial" w:cs="Arial"/>
          <w:sz w:val="20"/>
          <w:szCs w:val="20"/>
          <w:lang w:val="pt-BR"/>
        </w:rPr>
      </w:pPr>
      <w:r w:rsidRPr="00627F56">
        <w:rPr>
          <w:rFonts w:ascii="Arial" w:hAnsi="Arial" w:cs="Arial"/>
          <w:b/>
          <w:bCs/>
          <w:sz w:val="20"/>
          <w:szCs w:val="20"/>
          <w:lang w:val="pt-BR"/>
        </w:rPr>
        <w:t>Prioridade de desembarques</w:t>
      </w:r>
      <w:r w:rsidRPr="00627F56">
        <w:rPr>
          <w:rFonts w:ascii="Arial" w:hAnsi="Arial" w:cs="Arial"/>
          <w:sz w:val="20"/>
          <w:szCs w:val="20"/>
          <w:lang w:val="pt-BR"/>
        </w:rPr>
        <w:t xml:space="preserve"> para voos que prestam assistência humanitária</w:t>
      </w:r>
    </w:p>
    <w:p w14:paraId="1541C198" w14:textId="77777777" w:rsidR="007812ED" w:rsidRPr="00627F56" w:rsidRDefault="0044223F" w:rsidP="0044223F">
      <w:pPr>
        <w:pStyle w:val="ListParagraph"/>
        <w:numPr>
          <w:ilvl w:val="0"/>
          <w:numId w:val="1"/>
        </w:numPr>
        <w:tabs>
          <w:tab w:val="left" w:pos="3190"/>
        </w:tabs>
        <w:jc w:val="both"/>
        <w:rPr>
          <w:rFonts w:ascii="Arial" w:hAnsi="Arial" w:cs="Arial"/>
          <w:sz w:val="20"/>
          <w:szCs w:val="20"/>
          <w:lang w:val="pt-BR"/>
        </w:rPr>
      </w:pPr>
      <w:r w:rsidRPr="00627F56">
        <w:rPr>
          <w:rFonts w:ascii="Arial" w:hAnsi="Arial" w:cs="Arial"/>
          <w:b/>
          <w:bCs/>
          <w:sz w:val="20"/>
          <w:szCs w:val="20"/>
          <w:lang w:val="pt-BR"/>
        </w:rPr>
        <w:t>Desembaraço</w:t>
      </w:r>
      <w:r w:rsidR="007812ED" w:rsidRPr="00627F56">
        <w:rPr>
          <w:rFonts w:ascii="Arial" w:hAnsi="Arial" w:cs="Arial"/>
          <w:b/>
          <w:bCs/>
          <w:sz w:val="20"/>
          <w:szCs w:val="20"/>
          <w:lang w:val="pt-BR"/>
        </w:rPr>
        <w:t xml:space="preserve"> alfandegário</w:t>
      </w:r>
      <w:r w:rsidRPr="00627F56">
        <w:rPr>
          <w:rFonts w:ascii="Arial" w:hAnsi="Arial" w:cs="Arial"/>
          <w:b/>
          <w:bCs/>
          <w:sz w:val="20"/>
          <w:szCs w:val="20"/>
          <w:lang w:val="pt-BR"/>
        </w:rPr>
        <w:t xml:space="preserve"> </w:t>
      </w:r>
      <w:r w:rsidR="007812ED" w:rsidRPr="00627F56">
        <w:rPr>
          <w:rFonts w:ascii="Arial" w:hAnsi="Arial" w:cs="Arial"/>
          <w:b/>
          <w:bCs/>
          <w:sz w:val="20"/>
          <w:szCs w:val="20"/>
          <w:lang w:val="pt-BR"/>
        </w:rPr>
        <w:t>expedito</w:t>
      </w:r>
      <w:r w:rsidRPr="00627F56">
        <w:rPr>
          <w:rFonts w:ascii="Arial" w:hAnsi="Arial" w:cs="Arial"/>
          <w:b/>
          <w:bCs/>
          <w:sz w:val="20"/>
          <w:szCs w:val="20"/>
          <w:lang w:val="pt-BR"/>
        </w:rPr>
        <w:t xml:space="preserve"> para</w:t>
      </w:r>
      <w:r w:rsidRPr="00627F56">
        <w:rPr>
          <w:rFonts w:ascii="Arial" w:hAnsi="Arial" w:cs="Arial"/>
          <w:sz w:val="20"/>
          <w:szCs w:val="20"/>
          <w:lang w:val="pt-BR"/>
        </w:rPr>
        <w:t xml:space="preserve"> itens de ajuda humanitária, itens que não sejam de alívio</w:t>
      </w:r>
      <w:r w:rsidR="007812ED" w:rsidRPr="00627F56">
        <w:rPr>
          <w:rFonts w:ascii="Arial" w:hAnsi="Arial" w:cs="Arial"/>
          <w:sz w:val="20"/>
          <w:szCs w:val="20"/>
          <w:lang w:val="pt-BR"/>
        </w:rPr>
        <w:t xml:space="preserve"> e equipamentos</w:t>
      </w:r>
    </w:p>
    <w:p w14:paraId="31B77FD0" w14:textId="77777777" w:rsidR="007812ED" w:rsidRPr="00627F56" w:rsidRDefault="0044223F" w:rsidP="0044223F">
      <w:pPr>
        <w:pStyle w:val="ListParagraph"/>
        <w:numPr>
          <w:ilvl w:val="0"/>
          <w:numId w:val="1"/>
        </w:numPr>
        <w:tabs>
          <w:tab w:val="left" w:pos="3190"/>
        </w:tabs>
        <w:jc w:val="both"/>
        <w:rPr>
          <w:rFonts w:ascii="Arial" w:hAnsi="Arial" w:cs="Arial"/>
          <w:sz w:val="20"/>
          <w:szCs w:val="20"/>
          <w:lang w:val="pt-BR"/>
        </w:rPr>
      </w:pPr>
      <w:r w:rsidRPr="00627F56">
        <w:rPr>
          <w:rFonts w:ascii="Arial" w:hAnsi="Arial" w:cs="Arial"/>
          <w:sz w:val="20"/>
          <w:szCs w:val="20"/>
          <w:lang w:val="pt-BR"/>
        </w:rPr>
        <w:t xml:space="preserve"> </w:t>
      </w:r>
      <w:r w:rsidRPr="00627F56">
        <w:rPr>
          <w:rFonts w:ascii="Arial" w:hAnsi="Arial" w:cs="Arial"/>
          <w:b/>
          <w:bCs/>
          <w:sz w:val="20"/>
          <w:szCs w:val="20"/>
          <w:lang w:val="pt-BR"/>
        </w:rPr>
        <w:t>Reconhecimento da qualificação profissional do pessoal da</w:t>
      </w:r>
      <w:r w:rsidRPr="00627F56">
        <w:rPr>
          <w:rFonts w:ascii="Arial" w:hAnsi="Arial" w:cs="Arial"/>
          <w:sz w:val="20"/>
          <w:szCs w:val="20"/>
          <w:lang w:val="pt-BR"/>
        </w:rPr>
        <w:t xml:space="preserve"> </w:t>
      </w:r>
      <w:r w:rsidR="007812ED" w:rsidRPr="00627F56">
        <w:rPr>
          <w:rFonts w:ascii="Arial" w:hAnsi="Arial" w:cs="Arial"/>
          <w:sz w:val="20"/>
          <w:szCs w:val="20"/>
          <w:lang w:val="pt-BR"/>
        </w:rPr>
        <w:t>FICV</w:t>
      </w:r>
      <w:r w:rsidRPr="00627F56">
        <w:rPr>
          <w:rFonts w:ascii="Arial" w:hAnsi="Arial" w:cs="Arial"/>
          <w:sz w:val="20"/>
          <w:szCs w:val="20"/>
          <w:lang w:val="pt-BR"/>
        </w:rPr>
        <w:t xml:space="preserve"> (como médicos, enfermeiros, </w:t>
      </w:r>
      <w:proofErr w:type="gramStart"/>
      <w:r w:rsidRPr="00627F56">
        <w:rPr>
          <w:rFonts w:ascii="Arial" w:hAnsi="Arial" w:cs="Arial"/>
          <w:sz w:val="20"/>
          <w:szCs w:val="20"/>
          <w:lang w:val="pt-BR"/>
        </w:rPr>
        <w:t>paramédicos, etc.</w:t>
      </w:r>
      <w:proofErr w:type="gramEnd"/>
      <w:r w:rsidRPr="00627F56">
        <w:rPr>
          <w:rFonts w:ascii="Arial" w:hAnsi="Arial" w:cs="Arial"/>
          <w:sz w:val="20"/>
          <w:szCs w:val="20"/>
          <w:lang w:val="pt-BR"/>
        </w:rPr>
        <w:t>) em todo o país</w:t>
      </w:r>
    </w:p>
    <w:p w14:paraId="4E72FFF2" w14:textId="45E466A2" w:rsidR="0044223F" w:rsidRPr="00627F56" w:rsidRDefault="0044223F" w:rsidP="0044223F">
      <w:pPr>
        <w:pStyle w:val="ListParagraph"/>
        <w:numPr>
          <w:ilvl w:val="0"/>
          <w:numId w:val="1"/>
        </w:numPr>
        <w:tabs>
          <w:tab w:val="left" w:pos="3190"/>
        </w:tabs>
        <w:jc w:val="both"/>
        <w:rPr>
          <w:rFonts w:ascii="Arial" w:hAnsi="Arial" w:cs="Arial"/>
          <w:sz w:val="20"/>
          <w:szCs w:val="20"/>
          <w:lang w:val="pt-BR"/>
        </w:rPr>
      </w:pPr>
      <w:r w:rsidRPr="00627F56">
        <w:rPr>
          <w:rFonts w:ascii="Arial" w:hAnsi="Arial" w:cs="Arial"/>
          <w:b/>
          <w:bCs/>
          <w:sz w:val="20"/>
          <w:szCs w:val="20"/>
          <w:lang w:val="pt-BR"/>
        </w:rPr>
        <w:t xml:space="preserve"> Isenções de impostos e taxas</w:t>
      </w:r>
      <w:r w:rsidRPr="00627F56">
        <w:rPr>
          <w:rFonts w:ascii="Arial" w:hAnsi="Arial" w:cs="Arial"/>
          <w:sz w:val="20"/>
          <w:szCs w:val="20"/>
          <w:lang w:val="pt-BR"/>
        </w:rPr>
        <w:t xml:space="preserve"> para bens e equipamentos humanitários</w:t>
      </w:r>
    </w:p>
    <w:p w14:paraId="617EDD72" w14:textId="5B6F76E9" w:rsidR="007812ED" w:rsidRPr="00627F56" w:rsidRDefault="007812ED" w:rsidP="007812ED">
      <w:pPr>
        <w:tabs>
          <w:tab w:val="left" w:pos="3190"/>
        </w:tabs>
        <w:jc w:val="both"/>
        <w:rPr>
          <w:rFonts w:ascii="Arial" w:hAnsi="Arial" w:cs="Arial"/>
          <w:sz w:val="20"/>
          <w:szCs w:val="20"/>
          <w:lang w:val="pt-BR"/>
        </w:rPr>
      </w:pPr>
      <w:r w:rsidRPr="00627F56">
        <w:rPr>
          <w:rFonts w:ascii="Arial" w:hAnsi="Arial" w:cs="Arial"/>
          <w:sz w:val="20"/>
          <w:szCs w:val="20"/>
          <w:lang w:val="pt-BR"/>
        </w:rPr>
        <w:t xml:space="preserve">Como parte de nosso dever de assistência ao enviar equipes para fora das fronteiras e garantir que as operações de emergência “não causem danos”, a </w:t>
      </w:r>
      <w:r w:rsidR="0059476F">
        <w:rPr>
          <w:rFonts w:ascii="Arial" w:hAnsi="Arial" w:cs="Arial"/>
          <w:sz w:val="20"/>
          <w:szCs w:val="20"/>
          <w:lang w:val="pt-BR"/>
        </w:rPr>
        <w:t>FICV</w:t>
      </w:r>
      <w:r w:rsidRPr="00627F56">
        <w:rPr>
          <w:rFonts w:ascii="Arial" w:hAnsi="Arial" w:cs="Arial"/>
          <w:sz w:val="20"/>
          <w:szCs w:val="20"/>
          <w:lang w:val="pt-BR"/>
        </w:rPr>
        <w:t xml:space="preserve"> segue rigorosamente todos os protocolos internacionalmente recomendados para garantir a segurança da equipe e evitar a importação de infecções. Esses procedimentos de segurança incluem o monitoramento cuidadoso das condições de saúde de nossa equipe e a divulgação de sua recente movimentação no departamento d</w:t>
      </w:r>
      <w:bookmarkStart w:id="1" w:name="_GoBack"/>
      <w:bookmarkEnd w:id="1"/>
      <w:r w:rsidRPr="00627F56">
        <w:rPr>
          <w:rFonts w:ascii="Arial" w:hAnsi="Arial" w:cs="Arial"/>
          <w:sz w:val="20"/>
          <w:szCs w:val="20"/>
          <w:lang w:val="pt-BR"/>
        </w:rPr>
        <w:t>e Imigração no porto de entrada, com o objetivo de mitigar o risco de transmissão local de infecções.</w:t>
      </w:r>
    </w:p>
    <w:p w14:paraId="5B024CA2" w14:textId="741EDFCA" w:rsidR="007812ED" w:rsidRPr="00627F56" w:rsidRDefault="007812ED" w:rsidP="007812ED">
      <w:pPr>
        <w:tabs>
          <w:tab w:val="left" w:pos="3190"/>
        </w:tabs>
        <w:jc w:val="both"/>
        <w:rPr>
          <w:rFonts w:ascii="Arial" w:hAnsi="Arial" w:cs="Arial"/>
          <w:sz w:val="20"/>
          <w:szCs w:val="20"/>
          <w:lang w:val="pt-BR"/>
        </w:rPr>
      </w:pPr>
      <w:r w:rsidRPr="00627F56">
        <w:rPr>
          <w:rFonts w:ascii="Arial" w:hAnsi="Arial" w:cs="Arial"/>
          <w:sz w:val="20"/>
          <w:szCs w:val="20"/>
          <w:lang w:val="pt-BR"/>
        </w:rPr>
        <w:t xml:space="preserve">Reiteramos o compromisso e o apoio da Cruz Vermelha </w:t>
      </w:r>
      <w:r w:rsidRPr="00627F56">
        <w:rPr>
          <w:rFonts w:ascii="Arial" w:hAnsi="Arial" w:cs="Arial"/>
          <w:sz w:val="20"/>
          <w:szCs w:val="20"/>
          <w:highlight w:val="yellow"/>
          <w:lang w:val="pt-BR"/>
        </w:rPr>
        <w:t>[do país]</w:t>
      </w:r>
      <w:r w:rsidRPr="00627F56">
        <w:rPr>
          <w:rFonts w:ascii="Arial" w:hAnsi="Arial" w:cs="Arial"/>
          <w:sz w:val="20"/>
          <w:szCs w:val="20"/>
          <w:lang w:val="pt-BR"/>
        </w:rPr>
        <w:t xml:space="preserve"> e da FICV no fornecimento da assistência necessária aos esforços de preparação e resposta do seu governo ao COVID-19. </w:t>
      </w:r>
      <w:r w:rsidRPr="00627F56">
        <w:rPr>
          <w:rFonts w:ascii="Arial" w:hAnsi="Arial" w:cs="Arial"/>
          <w:sz w:val="20"/>
          <w:szCs w:val="20"/>
          <w:highlight w:val="yellow"/>
          <w:lang w:val="pt-BR"/>
        </w:rPr>
        <w:t>[Como tal, gostaríamos de solicitar uma reunião para discutir como podemos apoiar melhor o seu país na preparação e resposta a desastres]</w:t>
      </w:r>
      <w:r w:rsidRPr="00627F56">
        <w:rPr>
          <w:rFonts w:ascii="Arial" w:hAnsi="Arial" w:cs="Arial"/>
          <w:sz w:val="20"/>
          <w:szCs w:val="20"/>
          <w:lang w:val="pt-BR"/>
        </w:rPr>
        <w:t>.</w:t>
      </w:r>
    </w:p>
    <w:p w14:paraId="66422CAA" w14:textId="7FAF4D9A" w:rsidR="007812ED" w:rsidRPr="00627F56" w:rsidRDefault="007812ED" w:rsidP="007812ED">
      <w:pPr>
        <w:tabs>
          <w:tab w:val="left" w:pos="3190"/>
        </w:tabs>
        <w:jc w:val="both"/>
        <w:rPr>
          <w:rFonts w:ascii="Arial" w:hAnsi="Arial" w:cs="Arial"/>
          <w:sz w:val="20"/>
          <w:szCs w:val="20"/>
          <w:lang w:val="pt-BR"/>
        </w:rPr>
      </w:pPr>
      <w:r w:rsidRPr="00627F56">
        <w:rPr>
          <w:rFonts w:ascii="Arial" w:hAnsi="Arial" w:cs="Arial"/>
          <w:sz w:val="20"/>
          <w:szCs w:val="20"/>
          <w:lang w:val="pt-BR"/>
        </w:rPr>
        <w:t>A FICV aproveita a oportunidade para renovar ao [</w:t>
      </w:r>
      <w:r w:rsidRPr="00627F56">
        <w:rPr>
          <w:rFonts w:ascii="Arial" w:hAnsi="Arial" w:cs="Arial"/>
          <w:sz w:val="20"/>
          <w:szCs w:val="20"/>
          <w:highlight w:val="yellow"/>
          <w:lang w:val="pt-BR"/>
        </w:rPr>
        <w:t>Ministério das Relações Exteriores</w:t>
      </w:r>
      <w:r w:rsidRPr="00627F56">
        <w:rPr>
          <w:rFonts w:ascii="Arial" w:hAnsi="Arial" w:cs="Arial"/>
          <w:sz w:val="20"/>
          <w:szCs w:val="20"/>
          <w:lang w:val="pt-BR"/>
        </w:rPr>
        <w:t>] a garantia de sua mais alta consideração.</w:t>
      </w:r>
    </w:p>
    <w:p w14:paraId="22A9A935" w14:textId="6C0BD2AF" w:rsidR="007812ED" w:rsidRPr="00627F56" w:rsidRDefault="007812ED" w:rsidP="007812ED">
      <w:pPr>
        <w:tabs>
          <w:tab w:val="left" w:pos="3190"/>
        </w:tabs>
        <w:jc w:val="both"/>
        <w:rPr>
          <w:rFonts w:ascii="Arial" w:hAnsi="Arial" w:cs="Arial"/>
          <w:sz w:val="20"/>
          <w:szCs w:val="20"/>
          <w:lang w:val="pt-BR"/>
        </w:rPr>
      </w:pPr>
      <w:r w:rsidRPr="00627F56">
        <w:rPr>
          <w:rFonts w:ascii="Arial" w:hAnsi="Arial" w:cs="Arial"/>
          <w:sz w:val="20"/>
          <w:szCs w:val="20"/>
          <w:lang w:val="pt-BR"/>
        </w:rPr>
        <w:t>_________________________                                                                      ____________________</w:t>
      </w:r>
    </w:p>
    <w:p w14:paraId="61CD1651" w14:textId="77777777" w:rsidR="007812ED" w:rsidRPr="00627F56" w:rsidRDefault="007812ED" w:rsidP="007812ED">
      <w:pPr>
        <w:tabs>
          <w:tab w:val="left" w:pos="3190"/>
        </w:tabs>
        <w:jc w:val="both"/>
        <w:rPr>
          <w:rFonts w:ascii="Arial" w:hAnsi="Arial" w:cs="Arial"/>
          <w:sz w:val="20"/>
          <w:szCs w:val="20"/>
          <w:lang w:val="pt-BR"/>
        </w:rPr>
      </w:pPr>
    </w:p>
    <w:p w14:paraId="03411611" w14:textId="7B8C5B27" w:rsidR="007812ED" w:rsidRPr="00627F56" w:rsidRDefault="007812ED" w:rsidP="007812ED">
      <w:pPr>
        <w:tabs>
          <w:tab w:val="left" w:pos="3190"/>
        </w:tabs>
        <w:jc w:val="both"/>
        <w:rPr>
          <w:rFonts w:ascii="Arial" w:hAnsi="Arial" w:cs="Arial"/>
          <w:sz w:val="20"/>
          <w:szCs w:val="20"/>
          <w:lang w:val="pt-BR"/>
        </w:rPr>
      </w:pPr>
      <w:r w:rsidRPr="00627F56">
        <w:rPr>
          <w:rFonts w:ascii="Arial" w:hAnsi="Arial" w:cs="Arial"/>
          <w:sz w:val="20"/>
          <w:szCs w:val="20"/>
          <w:highlight w:val="yellow"/>
          <w:lang w:val="pt-BR"/>
        </w:rPr>
        <w:t xml:space="preserve">[Chefe do </w:t>
      </w:r>
      <w:proofErr w:type="gramStart"/>
      <w:r w:rsidRPr="00627F56">
        <w:rPr>
          <w:rFonts w:ascii="Arial" w:hAnsi="Arial" w:cs="Arial"/>
          <w:sz w:val="20"/>
          <w:szCs w:val="20"/>
          <w:highlight w:val="yellow"/>
          <w:lang w:val="pt-BR"/>
        </w:rPr>
        <w:t xml:space="preserve">CCST]   </w:t>
      </w:r>
      <w:proofErr w:type="gramEnd"/>
      <w:r w:rsidRPr="00627F56">
        <w:rPr>
          <w:rFonts w:ascii="Arial" w:hAnsi="Arial" w:cs="Arial"/>
          <w:sz w:val="20"/>
          <w:szCs w:val="20"/>
          <w:highlight w:val="yellow"/>
          <w:lang w:val="pt-BR"/>
        </w:rPr>
        <w:t xml:space="preserve">                                                                                                   [CV de ________]</w:t>
      </w:r>
    </w:p>
    <w:sectPr w:rsidR="007812ED" w:rsidRPr="00627F56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Rebeca MUNOZ" w:date="2020-03-25T07:38:00Z" w:initials="RM">
    <w:p w14:paraId="2FF492C7" w14:textId="3CAE0F0B" w:rsidR="006A2F8D" w:rsidRPr="006A2F8D" w:rsidRDefault="006A2F8D">
      <w:pPr>
        <w:pStyle w:val="CommentText"/>
        <w:rPr>
          <w:lang w:val="pt-BR"/>
        </w:rPr>
      </w:pPr>
      <w:r>
        <w:rPr>
          <w:rStyle w:val="CommentReference"/>
        </w:rPr>
        <w:annotationRef/>
      </w:r>
      <w:r w:rsidRPr="006A2F8D">
        <w:rPr>
          <w:lang w:val="pt-BR"/>
        </w:rPr>
        <w:t>a confirmar com o ponto focal, legal e SN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FF492C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5890A" w16cex:dateUtc="2020-03-25T12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F492C7" w16cid:durableId="2225890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5813A" w14:textId="77777777" w:rsidR="006A2F8D" w:rsidRDefault="006A2F8D" w:rsidP="006A2F8D">
      <w:pPr>
        <w:spacing w:after="0" w:line="240" w:lineRule="auto"/>
      </w:pPr>
      <w:r>
        <w:separator/>
      </w:r>
    </w:p>
  </w:endnote>
  <w:endnote w:type="continuationSeparator" w:id="0">
    <w:p w14:paraId="6B69F55C" w14:textId="77777777" w:rsidR="006A2F8D" w:rsidRDefault="006A2F8D" w:rsidP="006A2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0B83E" w14:textId="77777777" w:rsidR="006A2F8D" w:rsidRDefault="006A2F8D" w:rsidP="006A2F8D">
      <w:pPr>
        <w:spacing w:after="0" w:line="240" w:lineRule="auto"/>
      </w:pPr>
      <w:r>
        <w:separator/>
      </w:r>
    </w:p>
  </w:footnote>
  <w:footnote w:type="continuationSeparator" w:id="0">
    <w:p w14:paraId="6364D22C" w14:textId="77777777" w:rsidR="006A2F8D" w:rsidRDefault="006A2F8D" w:rsidP="006A2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03E45" w14:textId="336CE601" w:rsidR="006A2F8D" w:rsidRDefault="006A2F8D">
    <w:pPr>
      <w:pStyle w:val="Header"/>
    </w:pPr>
    <w:r>
      <w:rPr>
        <w:noProof/>
      </w:rPr>
      <w:drawing>
        <wp:inline distT="0" distB="0" distL="0" distR="0" wp14:anchorId="73C08C2D" wp14:editId="3CCE960E">
          <wp:extent cx="1845945" cy="818515"/>
          <wp:effectExtent l="0" t="0" r="0" b="0"/>
          <wp:docPr id="4558" name="Picture 45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8" name="Picture 455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5945" cy="818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1F4903"/>
    <w:multiLevelType w:val="hybridMultilevel"/>
    <w:tmpl w:val="BA92F86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ebeca MUNOZ">
    <w15:presenceInfo w15:providerId="AD" w15:userId="S::Rebeca.MUNOZ@ifrc.org::e3f8b883-46c9-452d-ba70-4f40c5085fd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F8D"/>
    <w:rsid w:val="000F4C87"/>
    <w:rsid w:val="001360F3"/>
    <w:rsid w:val="0044223F"/>
    <w:rsid w:val="0059476F"/>
    <w:rsid w:val="00627F56"/>
    <w:rsid w:val="006A2F8D"/>
    <w:rsid w:val="007812ED"/>
    <w:rsid w:val="008F69ED"/>
    <w:rsid w:val="00DD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B6CE9"/>
  <w15:chartTrackingRefBased/>
  <w15:docId w15:val="{09E177C9-ADFB-4D8D-B27A-FB0DE5B1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F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F8D"/>
  </w:style>
  <w:style w:type="paragraph" w:styleId="Footer">
    <w:name w:val="footer"/>
    <w:basedOn w:val="Normal"/>
    <w:link w:val="FooterChar"/>
    <w:uiPriority w:val="99"/>
    <w:unhideWhenUsed/>
    <w:rsid w:val="006A2F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F8D"/>
  </w:style>
  <w:style w:type="character" w:styleId="CommentReference">
    <w:name w:val="annotation reference"/>
    <w:basedOn w:val="DefaultParagraphFont"/>
    <w:uiPriority w:val="99"/>
    <w:semiHidden/>
    <w:unhideWhenUsed/>
    <w:rsid w:val="006A2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F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F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F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F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42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8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1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41461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22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38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8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5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0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2079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63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95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A356DB108CED48AE4B89B3C0C57752" ma:contentTypeVersion="13" ma:contentTypeDescription="Create a new document." ma:contentTypeScope="" ma:versionID="04b9ce0f1c047f4229a7140949a3c65d">
  <xsd:schema xmlns:xsd="http://www.w3.org/2001/XMLSchema" xmlns:xs="http://www.w3.org/2001/XMLSchema" xmlns:p="http://schemas.microsoft.com/office/2006/metadata/properties" xmlns:ns3="d10998b5-17c1-4d27-a28f-99e3f995dcf7" xmlns:ns4="1941c53d-cef1-4100-8f02-91267451e82d" targetNamespace="http://schemas.microsoft.com/office/2006/metadata/properties" ma:root="true" ma:fieldsID="e3f26086e0f548eeda26e60832074f0c" ns3:_="" ns4:_="">
    <xsd:import namespace="d10998b5-17c1-4d27-a28f-99e3f995dcf7"/>
    <xsd:import namespace="1941c53d-cef1-4100-8f02-91267451e8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998b5-17c1-4d27-a28f-99e3f995dc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1c53d-cef1-4100-8f02-91267451e82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4281E0-4F68-43A0-9A99-96B1EA814D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02A080-AD76-4855-80E3-6E23782614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7DCBD6-8204-4B19-A3A1-3582248A6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0998b5-17c1-4d27-a28f-99e3f995dcf7"/>
    <ds:schemaRef ds:uri="1941c53d-cef1-4100-8f02-91267451e8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MUNOZ</dc:creator>
  <cp:keywords/>
  <dc:description/>
  <cp:lastModifiedBy>Rebeca MUNOZ</cp:lastModifiedBy>
  <cp:revision>4</cp:revision>
  <dcterms:created xsi:type="dcterms:W3CDTF">2020-03-25T12:36:00Z</dcterms:created>
  <dcterms:modified xsi:type="dcterms:W3CDTF">2020-03-25T13:40:00Z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0x01010049A356DB108CED48AE4B89B3C0C57752</vt:lpwstr>
  </property>
</Properties>
</file>