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407D" w14:textId="77777777" w:rsidR="00D265E3" w:rsidRDefault="00D265E3" w:rsidP="001D08CC">
      <w:pPr>
        <w:pStyle w:val="Heading1"/>
        <w:rPr>
          <w:rStyle w:val="normaltextrun"/>
          <w:lang w:val="es-NI"/>
        </w:rPr>
      </w:pPr>
      <w:bookmarkStart w:id="0" w:name="_Toc31938447"/>
      <w:bookmarkStart w:id="1" w:name="_Toc31938796"/>
      <w:bookmarkStart w:id="2" w:name="_Toc31966790"/>
      <w:bookmarkStart w:id="3" w:name="_Ref31975127"/>
      <w:bookmarkStart w:id="4" w:name="_Ref31975137"/>
      <w:bookmarkStart w:id="5" w:name="_Toc31996391"/>
      <w:bookmarkStart w:id="6" w:name="_Toc32595324"/>
      <w:bookmarkStart w:id="7" w:name="_Toc32599220"/>
      <w:bookmarkStart w:id="8" w:name="_Toc33195604"/>
    </w:p>
    <w:p w14:paraId="170B84A8" w14:textId="03C16C59" w:rsidR="00560761" w:rsidRPr="004B0226" w:rsidRDefault="00560761" w:rsidP="001D08CC">
      <w:pPr>
        <w:pStyle w:val="Heading1"/>
        <w:rPr>
          <w:rStyle w:val="normaltextrun"/>
          <w:lang w:val="es-NI"/>
        </w:rPr>
      </w:pPr>
      <w:r w:rsidRPr="004B0226">
        <w:rPr>
          <w:rStyle w:val="normaltextrun"/>
          <w:lang w:val="es-NI"/>
        </w:rPr>
        <w:t>Lista de verificación: movilización de personal para la intervención ante el nuevo coronavirus (</w:t>
      </w:r>
      <w:r w:rsidRPr="000C5C78">
        <w:rPr>
          <w:rStyle w:val="normaltextrun"/>
          <w:highlight w:val="yellow"/>
          <w:lang w:val="es-NI"/>
        </w:rPr>
        <w:t>2020.2.5 v1.)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094D12A" w14:textId="77777777" w:rsidR="00D265E3" w:rsidRDefault="00D265E3" w:rsidP="001A22AE">
      <w:pPr>
        <w:ind w:right="-35"/>
        <w:rPr>
          <w:rFonts w:cs="Times New Roman"/>
          <w:sz w:val="22"/>
          <w:szCs w:val="22"/>
        </w:rPr>
      </w:pPr>
    </w:p>
    <w:p w14:paraId="2FECF028" w14:textId="3CF3ADAF" w:rsidR="00560761" w:rsidRPr="00563070" w:rsidRDefault="00560761" w:rsidP="001A22AE">
      <w:pPr>
        <w:ind w:right="-35"/>
        <w:rPr>
          <w:rFonts w:cs="Times New Roman"/>
          <w:sz w:val="22"/>
          <w:szCs w:val="22"/>
        </w:rPr>
      </w:pPr>
      <w:r w:rsidRPr="00563070">
        <w:rPr>
          <w:rFonts w:cs="Times New Roman"/>
          <w:sz w:val="22"/>
          <w:szCs w:val="22"/>
        </w:rPr>
        <w:t>La presente lista de verificación está destinada a ayudar a las Sociedades Nacionales en la gestión de los agentes de intervención (</w:t>
      </w:r>
      <w:r w:rsidR="00D265E3">
        <w:rPr>
          <w:rFonts w:cs="Times New Roman"/>
          <w:sz w:val="22"/>
          <w:szCs w:val="22"/>
        </w:rPr>
        <w:t xml:space="preserve">voluntarios y </w:t>
      </w:r>
      <w:r w:rsidRPr="00563070">
        <w:rPr>
          <w:rFonts w:cs="Times New Roman"/>
          <w:sz w:val="22"/>
          <w:szCs w:val="22"/>
        </w:rPr>
        <w:t xml:space="preserve">miembros del personal), en la preparación y la intervención ante el brote del </w:t>
      </w:r>
      <w:r w:rsidRPr="006267FE">
        <w:rPr>
          <w:rFonts w:cs="Times New Roman"/>
          <w:sz w:val="22"/>
          <w:szCs w:val="22"/>
          <w:highlight w:val="yellow"/>
        </w:rPr>
        <w:t>nuevo coronavirus</w:t>
      </w:r>
      <w:r w:rsidRPr="00563070">
        <w:rPr>
          <w:rFonts w:cs="Times New Roman"/>
          <w:sz w:val="22"/>
          <w:szCs w:val="22"/>
        </w:rPr>
        <w:t xml:space="preserve">. Se recomienda usar esta lista como una sugerencia de base que podrá ser adaptada en función de las necesidades de </w:t>
      </w:r>
      <w:r w:rsidR="00D265E3">
        <w:rPr>
          <w:rFonts w:cs="Times New Roman"/>
          <w:sz w:val="22"/>
          <w:szCs w:val="22"/>
        </w:rPr>
        <w:t xml:space="preserve">la </w:t>
      </w:r>
      <w:r w:rsidRPr="00563070">
        <w:rPr>
          <w:rFonts w:cs="Times New Roman"/>
          <w:sz w:val="22"/>
          <w:szCs w:val="22"/>
        </w:rPr>
        <w:t xml:space="preserve">operación o de </w:t>
      </w:r>
      <w:r w:rsidR="00D265E3">
        <w:rPr>
          <w:rFonts w:cs="Times New Roman"/>
          <w:sz w:val="22"/>
          <w:szCs w:val="22"/>
        </w:rPr>
        <w:t xml:space="preserve">los </w:t>
      </w:r>
      <w:r w:rsidRPr="00563070">
        <w:rPr>
          <w:rFonts w:cs="Times New Roman"/>
          <w:sz w:val="22"/>
          <w:szCs w:val="22"/>
        </w:rPr>
        <w:t>agentes de intervención. La seguridad y el cuidado de estos últimos deben ser siempre prioritarios para todas las Sociedades Nacionales.</w:t>
      </w:r>
    </w:p>
    <w:p w14:paraId="2FC6012E" w14:textId="77777777" w:rsidR="00560761" w:rsidRPr="00563070" w:rsidRDefault="00560761" w:rsidP="00560761">
      <w:pPr>
        <w:ind w:left="357" w:right="-35"/>
        <w:rPr>
          <w:rFonts w:cs="Times New Roman"/>
          <w:sz w:val="22"/>
          <w:szCs w:val="22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1"/>
        <w:gridCol w:w="1371"/>
        <w:gridCol w:w="132"/>
        <w:gridCol w:w="966"/>
        <w:gridCol w:w="228"/>
        <w:gridCol w:w="5666"/>
      </w:tblGrid>
      <w:tr w:rsidR="00560761" w:rsidRPr="009229E4" w14:paraId="4BF88CF6" w14:textId="77777777" w:rsidTr="00D57135">
        <w:trPr>
          <w:trHeight w:val="342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0299" w14:textId="77777777" w:rsidR="00560761" w:rsidRPr="006F05A1" w:rsidRDefault="00560761" w:rsidP="00BA7D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Plan de emergencia</w:t>
            </w:r>
          </w:p>
        </w:tc>
      </w:tr>
      <w:tr w:rsidR="00560761" w:rsidRPr="009229E4" w14:paraId="22691553" w14:textId="77777777" w:rsidTr="00D57135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489FE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E99D4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Voluntarios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061F0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9FAD9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0761" w:rsidRPr="009229E4" w14:paraId="4AB0FA8E" w14:textId="77777777" w:rsidTr="00D57135">
        <w:trPr>
          <w:trHeight w:val="1424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37BE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sz w:val="22"/>
                <w:szCs w:val="22"/>
              </w:rPr>
              <w:t>Antes</w:t>
            </w:r>
          </w:p>
          <w:p w14:paraId="431EA85A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09F7FACA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48916393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53487E78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738986DF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18F296C3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4ED8D155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2CD31264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08FA2EAD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48CF2299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39B89C83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47702DF9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68361F29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2F016E7B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22BCE9C4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52476846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52297930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53D22ADC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17E2659E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1E92C911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0AC27FEE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732C2CB4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41BEC886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08F573EE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37F1FD0C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714F862A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75EBB240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2FA0DA12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0682120F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37DAAE72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02D0205D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22DD0B97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7B1079B4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75C53761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22163530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188A76EA" w14:textId="77777777" w:rsidR="0008534F" w:rsidRPr="006F05A1" w:rsidRDefault="0008534F" w:rsidP="0008534F">
            <w:pPr>
              <w:rPr>
                <w:lang w:eastAsia="en-CA"/>
              </w:rPr>
            </w:pPr>
          </w:p>
          <w:p w14:paraId="3463D75C" w14:textId="4903240A" w:rsidR="0008534F" w:rsidRPr="006F05A1" w:rsidRDefault="0008534F" w:rsidP="0008534F">
            <w:pPr>
              <w:rPr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C5D3" w14:textId="77777777" w:rsidR="00560761" w:rsidRPr="006F05A1" w:rsidRDefault="00560761" w:rsidP="008B025B">
            <w:pPr>
              <w:pStyle w:val="NormalWeb"/>
              <w:spacing w:before="0" w:after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34F4" w14:textId="77777777" w:rsidR="00560761" w:rsidRPr="006F05A1" w:rsidRDefault="00560761" w:rsidP="008B025B">
            <w:pPr>
              <w:pStyle w:val="NormalWeb"/>
              <w:spacing w:before="0" w:after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72D83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definido las actividades que su Sociedad Nacional asumirá en una intervención motivada por el virus, las funciones que podrán desempeñar los miembros del personal y los voluntarios, y ha llevado a cabo una evaluación de riesgos adecuada que incluya un plan de mitigación?</w:t>
            </w:r>
          </w:p>
          <w:p w14:paraId="7F99CF41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¿Cuáles de las funciones anteriormente mencionadas pueden desempeñar los miembros del personal, los voluntarios existentes, y los nuevos voluntarios sin gran explicación de la tarea?</w:t>
            </w:r>
          </w:p>
        </w:tc>
      </w:tr>
      <w:tr w:rsidR="00560761" w:rsidRPr="009229E4" w14:paraId="0113AC13" w14:textId="77777777" w:rsidTr="00D57135">
        <w:trPr>
          <w:trHeight w:val="420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902DD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F93A0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F5BEF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6C580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¿Dispone su Sociedad Nacional de un plan de emergencia que integre los aspectos relativos a la gestión de voluntarios? </w:t>
            </w:r>
          </w:p>
        </w:tc>
      </w:tr>
      <w:tr w:rsidR="00560761" w:rsidRPr="009229E4" w14:paraId="2D344E4D" w14:textId="77777777" w:rsidTr="00D57135">
        <w:trPr>
          <w:trHeight w:val="420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D0FF2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995D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69074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09E43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abordado con las autoridades públicas de su país las cuestiones relacionadas con los planes, las responsabilidades y los desafíos de los servicios y del apoyo prestados por los voluntarios?</w:t>
            </w:r>
          </w:p>
        </w:tc>
      </w:tr>
      <w:tr w:rsidR="000C5C78" w:rsidRPr="009229E4" w14:paraId="48A301D9" w14:textId="77777777" w:rsidTr="00D57135">
        <w:trPr>
          <w:trHeight w:val="420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2063" w14:textId="77777777" w:rsidR="000C5C78" w:rsidRPr="006F05A1" w:rsidRDefault="000C5C78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AD2" w14:textId="308AC88F" w:rsidR="000C5C78" w:rsidRPr="006F05A1" w:rsidRDefault="000C5C78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87B8" w14:textId="77777777" w:rsidR="000C5C78" w:rsidRPr="006F05A1" w:rsidRDefault="000C5C78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7A3B" w14:textId="26B63E91" w:rsidR="000C5C78" w:rsidRPr="006F05A1" w:rsidRDefault="000C5C78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¿Ha verificado si existe algún decreto de emergencia o alguna legislación que pudiera limitar la actividad de los voluntarios?</w:t>
            </w:r>
          </w:p>
        </w:tc>
      </w:tr>
      <w:tr w:rsidR="00560761" w:rsidRPr="009229E4" w14:paraId="447AC972" w14:textId="77777777" w:rsidTr="00D57135">
        <w:trPr>
          <w:trHeight w:val="420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CB145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80F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D9A7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A58D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¿Existe un mecanismo de coordinación con otras organizaciones de voluntarios y otras organizaciones gubernamentales pertinentes?</w:t>
            </w:r>
          </w:p>
        </w:tc>
      </w:tr>
      <w:tr w:rsidR="00560761" w:rsidRPr="009229E4" w14:paraId="607DEF5D" w14:textId="77777777" w:rsidTr="00D57135">
        <w:trPr>
          <w:trHeight w:val="420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EEF3C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C9BF3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79A3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4CB4A" w14:textId="589295DB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¿Dispone su Sociedad Nacional de políticas o de un plan de emergencia 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>en donde se a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borde las cuestiones que figuran a continuación?</w:t>
            </w:r>
          </w:p>
          <w:p w14:paraId="62D7810A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Medios para el suministro de alimentos, agua, alojamiento (si fuera necesario) a los miembros del personal y a los voluntarios. </w:t>
            </w:r>
          </w:p>
          <w:p w14:paraId="007E4E74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Límite de horas de servicio voluntario y rotación de miembros del personal. </w:t>
            </w:r>
          </w:p>
          <w:p w14:paraId="08946840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 xml:space="preserve">Orientaciones claras para formalizar una posible transición de la condición de voluntario a la de empleado, en caso de que se solicite a un voluntario que trabaje tantas horas como un empleado, en estricto cumplimiento de las leyes laborales del país. </w:t>
            </w:r>
          </w:p>
          <w:p w14:paraId="407003E4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Política relativa al pago de dietas o viáticos para los voluntarios.</w:t>
            </w:r>
          </w:p>
          <w:p w14:paraId="2452205A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Reembolso de gastos. </w:t>
            </w:r>
          </w:p>
          <w:p w14:paraId="7DAFE8AB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Procedimientos y protocolos pertinentes en materia de seguridad, en particular sobre el uso de equipos de protección personal.</w:t>
            </w:r>
          </w:p>
        </w:tc>
      </w:tr>
      <w:tr w:rsidR="00560761" w:rsidRPr="009229E4" w14:paraId="4023464A" w14:textId="77777777" w:rsidTr="00D57135">
        <w:trPr>
          <w:trHeight w:val="420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4BDBE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Durante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FEA2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87A2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C46B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En la evaluación y supervisión de las operaciones, ¿evalúa la situación del personal y de los voluntarios, y los aspectos relativos a su movilización?</w:t>
            </w:r>
          </w:p>
        </w:tc>
      </w:tr>
      <w:tr w:rsidR="00560761" w:rsidRPr="009229E4" w14:paraId="4B2347D3" w14:textId="77777777" w:rsidTr="00D57135">
        <w:trPr>
          <w:trHeight w:val="420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C63D2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2816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A1B1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BEB00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¿Lleva a cabo una revisión sistemática de los procedimientos y protocolos, incluidos los que se derivan de la retroalimentación del personal y de los voluntarios?</w:t>
            </w:r>
          </w:p>
        </w:tc>
      </w:tr>
      <w:tr w:rsidR="00560761" w:rsidRPr="009229E4" w14:paraId="5318F85A" w14:textId="77777777" w:rsidTr="00D57135">
        <w:tblPrEx>
          <w:jc w:val="center"/>
        </w:tblPrEx>
        <w:trPr>
          <w:trHeight w:val="324"/>
          <w:jc w:val="center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A2D1" w14:textId="3E917A41" w:rsidR="00560761" w:rsidRPr="006F05A1" w:rsidRDefault="00560761" w:rsidP="00BA7D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 w:rsidRPr="006F05A1">
              <w:rPr>
                <w:rFonts w:ascii="Cambria" w:hAnsi="Cambria"/>
                <w:sz w:val="22"/>
                <w:szCs w:val="22"/>
              </w:rPr>
              <w:br w:type="page"/>
            </w:r>
            <w:r w:rsidRPr="006F05A1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Captación y movilización</w:t>
            </w:r>
            <w:r w:rsidR="000C5C78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 de voluntarios</w:t>
            </w:r>
          </w:p>
        </w:tc>
      </w:tr>
      <w:tr w:rsidR="00560761" w:rsidRPr="009229E4" w14:paraId="180646FD" w14:textId="77777777" w:rsidTr="00D57135">
        <w:tblPrEx>
          <w:jc w:val="center"/>
        </w:tblPrEx>
        <w:trPr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C7905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BBD57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Voluntarios 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B644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30867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0761" w:rsidRPr="009229E4" w14:paraId="293F247C" w14:textId="77777777" w:rsidTr="00D57135">
        <w:tblPrEx>
          <w:jc w:val="center"/>
        </w:tblPrEx>
        <w:trPr>
          <w:trHeight w:val="1124"/>
          <w:jc w:val="center"/>
        </w:trPr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E1D25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Antes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E7FD" w14:textId="77777777" w:rsidR="00560761" w:rsidRPr="006F05A1" w:rsidRDefault="00560761" w:rsidP="008B025B">
            <w:pPr>
              <w:pStyle w:val="NormalWeb"/>
              <w:spacing w:before="0" w:after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9CB2" w14:textId="77777777" w:rsidR="00560761" w:rsidRPr="006F05A1" w:rsidRDefault="00560761" w:rsidP="008B025B">
            <w:pPr>
              <w:pStyle w:val="NormalWeb"/>
              <w:spacing w:before="0" w:after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80C97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consultado la normativa laboral de su país para definir claramente las funciones que requieren conocimientos especializados?</w:t>
            </w:r>
          </w:p>
          <w:p w14:paraId="6764CA44" w14:textId="77777777" w:rsidR="0056076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¿Ha 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 xml:space="preserve">verificado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las disposiciones normativa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>s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laboral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>es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 xml:space="preserve">vigentes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relativas a las tareas que los voluntarios pueden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 xml:space="preserve"> y no pueden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asumir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 xml:space="preserve">, así como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l</w:t>
            </w:r>
            <w:r w:rsidR="000C5C78">
              <w:rPr>
                <w:rFonts w:ascii="Cambria" w:hAnsi="Cambria"/>
                <w:color w:val="000000"/>
                <w:sz w:val="22"/>
                <w:szCs w:val="22"/>
              </w:rPr>
              <w:t>as exigencias jurídicas acerca de la certificación profesional necesaria de los voluntarios para prestar determinados tipos de asistencia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?  </w:t>
            </w:r>
          </w:p>
          <w:p w14:paraId="67F7D1F9" w14:textId="3A5C7A0E" w:rsidR="000C5C78" w:rsidRPr="006F05A1" w:rsidRDefault="000C5C78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¿Ha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verificado si existen restricciones jurídicas con respecto a la edad o la formación profesional para diferentes categorías de actividades de servicio voluntario?</w:t>
            </w:r>
          </w:p>
        </w:tc>
      </w:tr>
      <w:tr w:rsidR="00560761" w:rsidRPr="009229E4" w14:paraId="303FC3E4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77984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DC04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33D8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CD8A2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¿Dispone de una base de datos accesible y actualizada de voluntarios?</w:t>
            </w:r>
          </w:p>
          <w:p w14:paraId="439A47E7" w14:textId="77777777" w:rsidR="0056076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¿Incluye esa base de datos la información de contacto y las aptitudes y competencias específicas de los voluntarios? </w:t>
            </w:r>
          </w:p>
          <w:p w14:paraId="381F9FBC" w14:textId="36B5F9EB" w:rsidR="000C5C78" w:rsidRPr="006F05A1" w:rsidRDefault="000C5C78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¿Ha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verificado las disposiciones jurídicas acerca de la utilización y la </w:t>
            </w:r>
            <w:r w:rsidR="00743C9D">
              <w:rPr>
                <w:rFonts w:ascii="Cambria" w:hAnsi="Cambria"/>
                <w:color w:val="000000"/>
                <w:sz w:val="22"/>
                <w:szCs w:val="22"/>
              </w:rPr>
              <w:t>protección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de </w:t>
            </w:r>
            <w:r w:rsidR="00743C9D">
              <w:rPr>
                <w:rFonts w:ascii="Cambria" w:hAnsi="Cambria"/>
                <w:color w:val="000000"/>
                <w:sz w:val="22"/>
                <w:szCs w:val="22"/>
              </w:rPr>
              <w:t>información personal en situaciones de emergencia, con inclusión de los datos que conciernen a los voluntarios?</w:t>
            </w:r>
          </w:p>
        </w:tc>
      </w:tr>
      <w:tr w:rsidR="00560761" w:rsidRPr="009229E4" w14:paraId="2CF292F5" w14:textId="77777777" w:rsidTr="00D57135">
        <w:tblPrEx>
          <w:jc w:val="center"/>
        </w:tblPrEx>
        <w:trPr>
          <w:trHeight w:val="465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ADE71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45C01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931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9B571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¿Conoce las aptitudes y competencias específicas de los miembros de su personal? </w:t>
            </w:r>
          </w:p>
        </w:tc>
      </w:tr>
      <w:tr w:rsidR="00560761" w:rsidRPr="009229E4" w14:paraId="4903808B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C91D9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31A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1F5BE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D293B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¿Necesita captar nuevos voluntarios para gestionar esta operación, o le basta con los voluntarios registrados? </w:t>
            </w:r>
          </w:p>
        </w:tc>
      </w:tr>
      <w:tr w:rsidR="00560761" w:rsidRPr="009229E4" w14:paraId="321FA157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7329C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438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50029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42ED7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¿Tiene su Sociedad Nacional una postura definida sobre la aceptación de personas que espontáneamente ofrecieran prestar servicio voluntario?</w:t>
            </w:r>
          </w:p>
          <w:p w14:paraId="7DC5B103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Si no las aceptara, ¿sabe cómo comunicarse con ellas y a dónde derivarlas?</w:t>
            </w:r>
          </w:p>
          <w:p w14:paraId="2424C829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Si las aceptara, ¿cuenta su Sociedad Nacional con un sistema eficiente de evaluación, registro, información, capacitación y gestión de una gran cantidad de nuevos voluntarios que cumplen los requisitos mínimos de selección?</w:t>
            </w:r>
          </w:p>
        </w:tc>
      </w:tr>
      <w:tr w:rsidR="00560761" w:rsidRPr="009229E4" w14:paraId="39930816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7D5549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D7A5C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BCEAD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4969E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¿Está preparado para un incremento del volumen de actividades?, ¿Dispone su Sociedad Nacional de un plan de ampliación del cuerpo de voluntarios?</w:t>
            </w:r>
          </w:p>
        </w:tc>
      </w:tr>
      <w:tr w:rsidR="00560761" w:rsidRPr="009229E4" w14:paraId="6DF488FF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A01EB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Durante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6A9E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EE57E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71885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comunicado con claridad a su actual cuerpo de voluntarios cuáles son las aptitudes que requiere la operación y cómo pueden participar en ella?</w:t>
            </w:r>
          </w:p>
        </w:tc>
      </w:tr>
      <w:tr w:rsidR="00560761" w:rsidRPr="009229E4" w14:paraId="01AB09BA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0F1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8360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7F450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44CE6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Si se encuentra en el proceso de captación de nuevos voluntarios, </w:t>
            </w:r>
          </w:p>
          <w:p w14:paraId="5926D0FF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llevado a cabo una preselección básica?; </w:t>
            </w:r>
          </w:p>
          <w:p w14:paraId="412C9E61" w14:textId="2072632C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¿les ha pedido que firmen el </w:t>
            </w:r>
            <w:r w:rsidR="00743C9D"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ódigo de </w:t>
            </w:r>
            <w:r w:rsidR="00743C9D"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onducta o un documento equivalente?; </w:t>
            </w:r>
          </w:p>
          <w:p w14:paraId="67C4BD9C" w14:textId="62EC19E8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¿les ha proporcionado información</w:t>
            </w:r>
            <w:r w:rsidR="00743C9D">
              <w:rPr>
                <w:rFonts w:ascii="Cambria" w:hAnsi="Cambria"/>
                <w:color w:val="000000"/>
                <w:sz w:val="22"/>
                <w:szCs w:val="22"/>
              </w:rPr>
              <w:t xml:space="preserve"> o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formación introductoria, en particular, sobre sus funciones y responsabilidades?</w:t>
            </w:r>
          </w:p>
        </w:tc>
      </w:tr>
      <w:tr w:rsidR="00560761" w:rsidRPr="009229E4" w14:paraId="47D91000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E84F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D9F8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2E393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14821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¿Cuenta con una estructura de gestión clara, con supervisores claramente designados responsables del bienestar del personal?</w:t>
            </w:r>
          </w:p>
        </w:tc>
      </w:tr>
      <w:tr w:rsidR="00560761" w:rsidRPr="009229E4" w14:paraId="7BC0301C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D22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9E916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D505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C0D8A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¿Cuenta con una estructura de gestión clara, con directores/supervisores claramente designados responsables de las actividades de los voluntarios y de su bienestar?</w:t>
            </w:r>
          </w:p>
        </w:tc>
      </w:tr>
      <w:tr w:rsidR="00560761" w:rsidRPr="001D08CC" w14:paraId="7EE5DC36" w14:textId="77777777" w:rsidTr="00D57135">
        <w:tblPrEx>
          <w:jc w:val="center"/>
        </w:tblPrEx>
        <w:trPr>
          <w:trHeight w:val="1353"/>
          <w:jc w:val="center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29F3B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540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C6AB6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6A8DA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</w:rPr>
            </w:pPr>
            <w:r w:rsidRPr="006F05A1">
              <w:rPr>
                <w:rFonts w:ascii="Cambria" w:hAnsi="Cambria"/>
                <w:color w:val="000000"/>
              </w:rPr>
              <w:t>¿Ha facilitado al personal y a los voluntarios los recursos de información y comunicación necesarios? </w:t>
            </w:r>
          </w:p>
          <w:p w14:paraId="61B879C7" w14:textId="77777777" w:rsidR="00560761" w:rsidRPr="006F05A1" w:rsidRDefault="00560761" w:rsidP="008B025B">
            <w:pPr>
              <w:rPr>
                <w:rFonts w:cs="Times New Roman"/>
              </w:rPr>
            </w:pPr>
          </w:p>
          <w:p w14:paraId="7D24A52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6F05A1">
              <w:rPr>
                <w:rFonts w:ascii="Cambria" w:hAnsi="Cambria"/>
              </w:rPr>
              <w:t xml:space="preserve">DOCUMENTOS DE REFERENCIA: </w:t>
            </w:r>
          </w:p>
          <w:p w14:paraId="01E1A00B" w14:textId="4C5E2BF1" w:rsidR="00560761" w:rsidRPr="006F05A1" w:rsidRDefault="00560761" w:rsidP="00BA7D7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mbria" w:hAnsi="Cambria"/>
                <w:color w:val="000000"/>
                <w:lang w:val="en-GB"/>
              </w:rPr>
            </w:pPr>
            <w:r w:rsidRPr="006F05A1">
              <w:rPr>
                <w:rFonts w:ascii="Cambria" w:hAnsi="Cambria"/>
                <w:lang w:val="en-GB"/>
              </w:rPr>
              <w:t>Epidemic Control for Volunteers</w:t>
            </w:r>
            <w:hyperlink r:id="rId11" w:history="1">
              <w:r w:rsidRPr="006F05A1">
                <w:rPr>
                  <w:rStyle w:val="Hyperlink"/>
                  <w:rFonts w:ascii="Cambria" w:hAnsi="Cambria"/>
                  <w:color w:val="000000"/>
                  <w:lang w:val="en-GB"/>
                </w:rPr>
                <w:t xml:space="preserve"> (</w:t>
              </w:r>
              <w:r w:rsidRPr="006F05A1">
                <w:rPr>
                  <w:rStyle w:val="Hyperlink"/>
                  <w:rFonts w:ascii="Cambria" w:hAnsi="Cambria"/>
                  <w:lang w:val="en-GB"/>
                </w:rPr>
                <w:t>https://ifrcgo.org/ecv-toolkit</w:t>
              </w:r>
              <w:r w:rsidRPr="006F05A1">
                <w:rPr>
                  <w:rStyle w:val="Hyperlink"/>
                  <w:rFonts w:ascii="Cambria" w:hAnsi="Cambria"/>
                  <w:color w:val="1155CC"/>
                  <w:lang w:val="en-GB"/>
                </w:rPr>
                <w:t>/</w:t>
              </w:r>
            </w:hyperlink>
            <w:r w:rsidRPr="006F05A1">
              <w:rPr>
                <w:rFonts w:ascii="Cambria" w:hAnsi="Cambria"/>
                <w:color w:val="000000"/>
                <w:lang w:val="en-GB"/>
              </w:rPr>
              <w:t xml:space="preserve">) </w:t>
            </w:r>
            <w:r w:rsidRPr="00743C9D">
              <w:rPr>
                <w:rFonts w:ascii="Cambria" w:hAnsi="Cambria"/>
                <w:color w:val="000000"/>
              </w:rPr>
              <w:t>(en inglés)</w:t>
            </w:r>
            <w:r w:rsidR="00743C9D">
              <w:rPr>
                <w:rFonts w:ascii="Cambria" w:hAnsi="Cambria"/>
                <w:color w:val="000000"/>
              </w:rPr>
              <w:t>.</w:t>
            </w:r>
            <w:r w:rsidRPr="006F05A1">
              <w:rPr>
                <w:rFonts w:ascii="Cambria" w:hAnsi="Cambria"/>
                <w:color w:val="000000"/>
                <w:lang w:val="en-GB"/>
              </w:rPr>
              <w:t xml:space="preserve"> </w:t>
            </w:r>
          </w:p>
          <w:p w14:paraId="74C889DF" w14:textId="77777777" w:rsidR="00560761" w:rsidRPr="00743C9D" w:rsidRDefault="007B4874" w:rsidP="00BA7D7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Hyperlink"/>
                <w:rFonts w:ascii="Cambria" w:hAnsi="Cambria"/>
                <w:color w:val="auto"/>
                <w:u w:val="none"/>
                <w:lang w:val="en-GB"/>
              </w:rPr>
            </w:pPr>
            <w:hyperlink r:id="rId12" w:history="1">
              <w:r w:rsidR="00560761" w:rsidRPr="006F05A1">
                <w:rPr>
                  <w:rStyle w:val="Hyperlink"/>
                  <w:rFonts w:ascii="Cambria" w:hAnsi="Cambria"/>
                  <w:lang w:val="en-GB"/>
                </w:rPr>
                <w:t>Community-Based Health and First Aid (CBHFA) modules</w:t>
              </w:r>
            </w:hyperlink>
            <w:r w:rsidR="00560761" w:rsidRPr="006F05A1">
              <w:rPr>
                <w:rStyle w:val="Hyperlink"/>
                <w:rFonts w:ascii="Cambria" w:hAnsi="Cambria"/>
                <w:lang w:val="en-GB"/>
              </w:rPr>
              <w:t xml:space="preserve"> </w:t>
            </w:r>
            <w:r w:rsidR="00560761" w:rsidRPr="00743C9D">
              <w:rPr>
                <w:rStyle w:val="Hyperlink"/>
                <w:rFonts w:ascii="Cambria" w:hAnsi="Cambria"/>
                <w:color w:val="auto"/>
                <w:u w:val="none"/>
              </w:rPr>
              <w:t>(en inglés)</w:t>
            </w:r>
            <w:r w:rsidR="00743C9D">
              <w:rPr>
                <w:rStyle w:val="Hyperlink"/>
                <w:rFonts w:ascii="Cambria" w:hAnsi="Cambria"/>
                <w:color w:val="auto"/>
                <w:u w:val="none"/>
              </w:rPr>
              <w:t>.</w:t>
            </w:r>
          </w:p>
          <w:p w14:paraId="47C580AA" w14:textId="2F052E28" w:rsidR="00743C9D" w:rsidRPr="006F05A1" w:rsidRDefault="00743C9D" w:rsidP="00743C9D">
            <w:pPr>
              <w:pStyle w:val="NormalWeb"/>
              <w:spacing w:before="0" w:beforeAutospacing="0" w:after="0" w:afterAutospacing="0"/>
              <w:ind w:left="720"/>
              <w:rPr>
                <w:rFonts w:ascii="Cambria" w:hAnsi="Cambria"/>
                <w:lang w:val="en-GB"/>
              </w:rPr>
            </w:pPr>
          </w:p>
        </w:tc>
      </w:tr>
      <w:tr w:rsidR="00560761" w:rsidRPr="009229E4" w14:paraId="0EBAAEBB" w14:textId="77777777" w:rsidTr="00D57135">
        <w:tblPrEx>
          <w:jc w:val="center"/>
        </w:tblPrEx>
        <w:trPr>
          <w:trHeight w:val="401"/>
          <w:jc w:val="center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E0E62" w14:textId="77777777" w:rsidR="00560761" w:rsidRPr="006F05A1" w:rsidRDefault="00560761" w:rsidP="00BA7D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lastRenderedPageBreak/>
              <w:t>Información</w:t>
            </w:r>
          </w:p>
        </w:tc>
      </w:tr>
      <w:tr w:rsidR="00560761" w:rsidRPr="009229E4" w14:paraId="4E83DD88" w14:textId="77777777" w:rsidTr="00D57135">
        <w:tblPrEx>
          <w:jc w:val="center"/>
        </w:tblPrEx>
        <w:trPr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DE957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D8B4B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Voluntarios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8A2C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2903A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0761" w:rsidRPr="009229E4" w14:paraId="2A1BE473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689CB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Duran-te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0ECF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08140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B37D6" w14:textId="77777777" w:rsidR="00560761" w:rsidRPr="00743C9D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>¿Ha informado al personal y a los voluntarios sobre el contexto de la operación? Por ejemplo, sobre:</w:t>
            </w:r>
          </w:p>
          <w:p w14:paraId="3B89E070" w14:textId="77777777" w:rsidR="00560761" w:rsidRPr="00743C9D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>el brote de la enfermedad;</w:t>
            </w:r>
          </w:p>
          <w:p w14:paraId="3373FE68" w14:textId="77777777" w:rsidR="00560761" w:rsidRPr="00743C9D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 xml:space="preserve">información actualizada sobre la operación;     </w:t>
            </w:r>
          </w:p>
          <w:p w14:paraId="03F3ADD5" w14:textId="77777777" w:rsidR="00560761" w:rsidRPr="00743C9D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 xml:space="preserve">las tareas que se espera que asuman;     </w:t>
            </w:r>
          </w:p>
          <w:p w14:paraId="366073E2" w14:textId="77777777" w:rsidR="00560761" w:rsidRPr="00743C9D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 xml:space="preserve">el contexto cultural y/o político en que trabajarán;    </w:t>
            </w:r>
          </w:p>
          <w:p w14:paraId="2D4A8516" w14:textId="46667C37" w:rsidR="00560761" w:rsidRPr="00743C9D" w:rsidRDefault="00743C9D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las </w:t>
            </w:r>
            <w:r w:rsidR="00560761" w:rsidRPr="00743C9D">
              <w:rPr>
                <w:rFonts w:ascii="Cambria" w:hAnsi="Cambria"/>
                <w:color w:val="000000"/>
                <w:sz w:val="22"/>
                <w:szCs w:val="22"/>
              </w:rPr>
              <w:t>normas de calidad y rendición de cuentas;</w:t>
            </w:r>
          </w:p>
          <w:p w14:paraId="1EE06A9F" w14:textId="6FDC8716" w:rsidR="00560761" w:rsidRPr="00743C9D" w:rsidRDefault="00743C9D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la </w:t>
            </w:r>
            <w:r w:rsidR="00560761" w:rsidRPr="00743C9D">
              <w:rPr>
                <w:rFonts w:ascii="Cambria" w:hAnsi="Cambria"/>
                <w:color w:val="000000"/>
                <w:sz w:val="22"/>
                <w:szCs w:val="22"/>
              </w:rPr>
              <w:t>observancia de los siete principios fundamentales (por ejemplo, la no discriminación);</w:t>
            </w:r>
          </w:p>
          <w:p w14:paraId="22671022" w14:textId="3331FE87" w:rsidR="00560761" w:rsidRPr="00743C9D" w:rsidRDefault="00743C9D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los </w:t>
            </w:r>
            <w:r w:rsidR="00560761" w:rsidRPr="00743C9D">
              <w:rPr>
                <w:rFonts w:ascii="Cambria" w:hAnsi="Cambria"/>
                <w:color w:val="000000"/>
                <w:sz w:val="22"/>
                <w:szCs w:val="22"/>
              </w:rPr>
              <w:t>mecanismos para remitir quejas y comentarios;</w:t>
            </w:r>
          </w:p>
          <w:p w14:paraId="66E2AEEF" w14:textId="48CEAD5A" w:rsidR="00560761" w:rsidRPr="00743C9D" w:rsidRDefault="00743C9D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la </w:t>
            </w:r>
            <w:r w:rsidR="00560761" w:rsidRPr="00743C9D">
              <w:rPr>
                <w:rFonts w:ascii="Cambria" w:hAnsi="Cambria"/>
                <w:color w:val="000000"/>
                <w:sz w:val="22"/>
                <w:szCs w:val="22"/>
              </w:rPr>
              <w:t>gestión de las reacciones emocionales ante circunstancias difíciles;    </w:t>
            </w:r>
          </w:p>
          <w:p w14:paraId="5B931CE6" w14:textId="49ED46F5" w:rsidR="00743C9D" w:rsidRPr="00743C9D" w:rsidRDefault="00743C9D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las </w:t>
            </w:r>
            <w:r w:rsidR="00560761" w:rsidRPr="00743C9D">
              <w:rPr>
                <w:rFonts w:ascii="Cambria" w:hAnsi="Cambria"/>
                <w:color w:val="000000"/>
                <w:sz w:val="22"/>
                <w:szCs w:val="22"/>
              </w:rPr>
              <w:t xml:space="preserve">cuestiones relacionadas con la salud 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las </w:t>
            </w:r>
            <w:r w:rsidR="00560761" w:rsidRPr="00743C9D">
              <w:rPr>
                <w:rFonts w:ascii="Cambria" w:hAnsi="Cambria"/>
                <w:color w:val="000000"/>
                <w:sz w:val="22"/>
                <w:szCs w:val="22"/>
              </w:rPr>
              <w:t>medidas de autoprotección (en particular, el protocolo para la prevención de la transmisión)</w:t>
            </w: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>;</w:t>
            </w:r>
          </w:p>
          <w:p w14:paraId="34F7C73B" w14:textId="7EF3F104" w:rsidR="00743C9D" w:rsidRPr="00743C9D" w:rsidRDefault="00743C9D" w:rsidP="00743C9D">
            <w:pPr>
              <w:pStyle w:val="NormalWeb"/>
              <w:numPr>
                <w:ilvl w:val="0"/>
                <w:numId w:val="17"/>
              </w:numPr>
              <w:spacing w:before="120" w:beforeAutospacing="0" w:after="60" w:afterAutospacing="0"/>
              <w:ind w:left="947" w:hanging="284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las expectativas de conformidad con el código de conducta de la Sociedad Nacional, entre otros, con respecto a actos de abuso y explotación sexuales y actos de fraude y </w:t>
            </w:r>
            <w:r w:rsidRPr="00743C9D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corrupción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;</w:t>
            </w:r>
          </w:p>
          <w:p w14:paraId="20A2E2E0" w14:textId="0CA2303E" w:rsidR="00743C9D" w:rsidRPr="00743C9D" w:rsidRDefault="00743C9D" w:rsidP="00743C9D">
            <w:pPr>
              <w:pStyle w:val="NormalWeb"/>
              <w:numPr>
                <w:ilvl w:val="0"/>
                <w:numId w:val="17"/>
              </w:numPr>
              <w:spacing w:before="120" w:beforeAutospacing="0" w:after="60" w:afterAutospacing="0"/>
              <w:ind w:left="947" w:hanging="284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las normas contractuales y las condiciones generales para la prestación de servicios, con inclusión de las obligaciones de la organización frente a los voluntarios y viceversa; </w:t>
            </w:r>
          </w:p>
          <w:p w14:paraId="215DE4B6" w14:textId="53B2835B" w:rsidR="00560761" w:rsidRPr="00743C9D" w:rsidRDefault="00743C9D" w:rsidP="00743C9D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los requisitos jurídicos </w:t>
            </w:r>
            <w:r w:rsidR="00DA3829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y las normas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que rigen el proceso de recopilación de datos</w:t>
            </w:r>
            <w:r w:rsidRPr="00743C9D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la divulgación, l</w:t>
            </w:r>
            <w:r w:rsidR="00DA3829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protección y el carácter privado de esa información </w:t>
            </w:r>
            <w:r w:rsidRPr="00743C9D">
              <w:rPr>
                <w:rFonts w:ascii="Cambria" w:hAnsi="Cambria" w:cs="Arial"/>
                <w:color w:val="000000" w:themeColor="text1"/>
                <w:sz w:val="22"/>
                <w:szCs w:val="22"/>
              </w:rPr>
              <w:t>(</w:t>
            </w:r>
            <w:r w:rsidR="00DA3829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con inclusión del uso de los medios sociales por parte de los voluntarios</w:t>
            </w:r>
            <w:r w:rsidRPr="00743C9D">
              <w:rPr>
                <w:rFonts w:ascii="Cambria" w:hAnsi="Cambria" w:cs="Arial"/>
                <w:color w:val="000000" w:themeColor="text1"/>
                <w:sz w:val="22"/>
                <w:szCs w:val="22"/>
              </w:rPr>
              <w:t>).</w:t>
            </w:r>
          </w:p>
        </w:tc>
      </w:tr>
      <w:tr w:rsidR="00560761" w:rsidRPr="009229E4" w14:paraId="5B3AA130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7CA73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59DF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A8D6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FE756" w14:textId="77777777" w:rsidR="00560761" w:rsidRPr="00743C9D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743C9D">
              <w:rPr>
                <w:rFonts w:ascii="Cambria" w:hAnsi="Cambria"/>
                <w:color w:val="000000"/>
                <w:sz w:val="22"/>
                <w:szCs w:val="22"/>
              </w:rPr>
              <w:t>¿Ha distribuido el documento sobre los “mensajes fundamentales de la operación” entre los miembros del personal y los voluntarios, para que estos entiendan claramente aquello que pueden y que no pueden comunicar?</w:t>
            </w:r>
          </w:p>
        </w:tc>
      </w:tr>
      <w:tr w:rsidR="00560761" w:rsidRPr="009229E4" w14:paraId="62E83AD0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68B32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F86B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5196E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D74D7" w14:textId="4D77FCC8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¿Entienden el personal y los voluntarios los planes de seguridad y siguen debidamente las normas y reglamentos?</w:t>
            </w:r>
          </w:p>
        </w:tc>
      </w:tr>
      <w:tr w:rsidR="00560761" w:rsidRPr="009229E4" w14:paraId="5E215E95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52E2F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974C6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1B682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91342" w14:textId="317730E9" w:rsidR="00560761" w:rsidRPr="006F05A1" w:rsidRDefault="00560761" w:rsidP="006A0A1E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¿Se ofrece al personal y a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 los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voluntarios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oportunidades para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formular preguntas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para cerciorarse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de que entienden claramente la situación, así como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>para expresarse cua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ndo consideren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que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no ha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n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recibido la formación o el apoyo necesarios para desempeñar </w:t>
            </w:r>
            <w:r w:rsidR="00DA3829" w:rsidRPr="006F05A1">
              <w:rPr>
                <w:rFonts w:ascii="Cambria" w:hAnsi="Cambria"/>
                <w:color w:val="000000"/>
                <w:sz w:val="22"/>
                <w:szCs w:val="22"/>
              </w:rPr>
              <w:t>efic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ientemente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sus funciones?</w:t>
            </w:r>
          </w:p>
          <w:p w14:paraId="5DC4B35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left="493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0761" w:rsidRPr="009229E4" w14:paraId="5E25ECE8" w14:textId="77777777" w:rsidTr="00D57135">
        <w:tblPrEx>
          <w:jc w:val="center"/>
        </w:tblPrEx>
        <w:trPr>
          <w:trHeight w:val="370"/>
          <w:jc w:val="center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660A2" w14:textId="77777777" w:rsidR="00560761" w:rsidRPr="006F05A1" w:rsidRDefault="00560761" w:rsidP="00BA7D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Cuidado de los voluntarios y mecanismos de protección de estos</w:t>
            </w:r>
          </w:p>
        </w:tc>
      </w:tr>
      <w:tr w:rsidR="00560761" w:rsidRPr="009229E4" w14:paraId="1D2BFF76" w14:textId="77777777" w:rsidTr="00D57135">
        <w:tblPrEx>
          <w:jc w:val="center"/>
        </w:tblPrEx>
        <w:trPr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7A1D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F91B7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Voluntarios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D19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6DCA8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0761" w:rsidRPr="009229E4" w14:paraId="61B6511A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4110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sz w:val="22"/>
                <w:szCs w:val="22"/>
              </w:rPr>
              <w:t>Antes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E3E7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F3DE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6F5F4" w14:textId="0B05980B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¿Cuenta con un sistema para comunicarse rápidamente con las secciones locales y los voluntarios? Si lo hubiera, ¿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se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ha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>puesto a prueba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?</w:t>
            </w:r>
          </w:p>
        </w:tc>
      </w:tr>
      <w:tr w:rsidR="00560761" w:rsidRPr="009229E4" w14:paraId="64042E90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A524CE1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C25F0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825A2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8693A" w14:textId="4A6B06C1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¿Dispone de un sistema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servicios psicológicos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destinados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al personal y a los voluntarios durante la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>s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operaci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>ones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y después de esta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>s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?</w:t>
            </w:r>
          </w:p>
          <w:p w14:paraId="0629CAD0" w14:textId="169CFA0E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¿Han recibido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quienes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dirigen a los voluntarios formación en materia de primeros auxilios psicológicos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 para brindar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apoyo psicológico a los voluntarios que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enfrente ese tipo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problemas?</w:t>
            </w:r>
          </w:p>
          <w:p w14:paraId="0C5640E4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sz w:val="22"/>
                <w:szCs w:val="22"/>
              </w:rPr>
              <w:t xml:space="preserve">INFORMACIÓN DE REFERENCIA: </w:t>
            </w:r>
            <w:hyperlink r:id="rId13" w:history="1">
              <w:r w:rsidRPr="00DA3829">
                <w:rPr>
                  <w:rStyle w:val="Hyperlink"/>
                  <w:rFonts w:ascii="Cambria" w:hAnsi="Cambria"/>
                  <w:color w:val="1155CC"/>
                  <w:sz w:val="22"/>
                  <w:szCs w:val="22"/>
                </w:rPr>
                <w:t>http://pscentre.org/</w:t>
              </w:r>
            </w:hyperlink>
            <w:r w:rsidRPr="00DA3829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560761" w:rsidRPr="009229E4" w14:paraId="412018FE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7B2BF3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1B065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8BF1F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8FD74" w14:textId="54160824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>Se d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ispone </w:t>
            </w:r>
            <w:r w:rsidR="00DA3829">
              <w:rPr>
                <w:rFonts w:ascii="Cambria" w:hAnsi="Cambria"/>
                <w:color w:val="000000"/>
                <w:sz w:val="22"/>
                <w:szCs w:val="22"/>
              </w:rPr>
              <w:t xml:space="preserve">en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su Sociedad Nacional de medidas de autoprotección y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prevención de la violencia en el lugar de trabajo?</w:t>
            </w:r>
          </w:p>
        </w:tc>
      </w:tr>
      <w:tr w:rsidR="00560761" w:rsidRPr="009229E4" w14:paraId="60F6B458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B978D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1B671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0EC0F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CE194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¿Están los mecanismos de presentación de quejas y comentarios debidamente establecidos para proteger al personal, a los voluntarios y a la comunidad a la que prestan servicios? ¿Se ha informado debidamente a todos los voluntarios sobre la existencia y el funcionamiento de esos mecanismos?</w:t>
            </w:r>
          </w:p>
        </w:tc>
      </w:tr>
      <w:tr w:rsidR="00560761" w:rsidRPr="009229E4" w14:paraId="1B43E6D8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17C0B" w14:textId="77777777" w:rsidR="00560761" w:rsidRPr="006F05A1" w:rsidRDefault="00560761" w:rsidP="008B025B">
            <w:pPr>
              <w:ind w:left="132"/>
              <w:rPr>
                <w:rFonts w:cs="Times New Roman"/>
                <w:sz w:val="22"/>
                <w:szCs w:val="22"/>
              </w:rPr>
            </w:pPr>
            <w:r w:rsidRPr="006F05A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Durante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974C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2EA2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9F2B" w14:textId="76AC3F29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¿Dispone de un seguro de accidentes y de responsabilidad civil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que brinde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adecuad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a cobertura al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personal y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los voluntarios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>que participan en una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operación? ¿Se ha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velado </w:t>
            </w:r>
            <w:proofErr w:type="spellStart"/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por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que</w:t>
            </w:r>
            <w:proofErr w:type="spellEnd"/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estos entiend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n l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>o que abarca l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a cobertura de ese seguro? </w:t>
            </w:r>
          </w:p>
          <w:p w14:paraId="77DD15CD" w14:textId="77777777" w:rsidR="00560761" w:rsidRPr="006F05A1" w:rsidRDefault="00560761" w:rsidP="00BA7D70">
            <w:pPr>
              <w:pStyle w:val="NormalWeb"/>
              <w:numPr>
                <w:ilvl w:val="0"/>
                <w:numId w:val="17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Los voluntarios y sus familiares deberán estar cubiertos por el seguro si:</w:t>
            </w:r>
          </w:p>
          <w:p w14:paraId="779A49DD" w14:textId="5AABD72C" w:rsidR="00560761" w:rsidRPr="006F05A1" w:rsidRDefault="004412EE" w:rsidP="0079296B">
            <w:pPr>
              <w:pStyle w:val="NormalWeb"/>
              <w:numPr>
                <w:ilvl w:val="1"/>
                <w:numId w:val="30"/>
              </w:numPr>
              <w:tabs>
                <w:tab w:val="clear" w:pos="1440"/>
              </w:tabs>
              <w:spacing w:before="0" w:beforeAutospacing="0" w:after="0" w:afterAutospacing="0"/>
              <w:ind w:left="1322" w:hanging="283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contraen alguna </w:t>
            </w:r>
            <w:r w:rsidR="00560761" w:rsidRPr="006F05A1">
              <w:rPr>
                <w:rFonts w:ascii="Cambria" w:hAnsi="Cambria"/>
                <w:color w:val="000000"/>
                <w:sz w:val="22"/>
                <w:szCs w:val="22"/>
              </w:rPr>
              <w:t>enfermedad que les impid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="00560761"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trabajar o fallecen a causa de esa enfermedad;      </w:t>
            </w:r>
          </w:p>
          <w:p w14:paraId="75108ECE" w14:textId="4BC919FE" w:rsidR="00560761" w:rsidRPr="006F05A1" w:rsidRDefault="00560761" w:rsidP="0079296B">
            <w:pPr>
              <w:pStyle w:val="NormalWeb"/>
              <w:numPr>
                <w:ilvl w:val="1"/>
                <w:numId w:val="30"/>
              </w:numPr>
              <w:tabs>
                <w:tab w:val="clear" w:pos="1440"/>
              </w:tabs>
              <w:spacing w:before="0" w:beforeAutospacing="0" w:after="0" w:afterAutospacing="0"/>
              <w:ind w:left="1322" w:hanging="283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durante el desempeño de sus funciones, sufren un accidente que les provoca lesiones o fallecen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 debido a este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; </w:t>
            </w:r>
          </w:p>
          <w:p w14:paraId="174367DB" w14:textId="29EB1188" w:rsidR="00560761" w:rsidRDefault="00560761" w:rsidP="0079296B">
            <w:pPr>
              <w:pStyle w:val="NormalWeb"/>
              <w:numPr>
                <w:ilvl w:val="1"/>
                <w:numId w:val="30"/>
              </w:numPr>
              <w:tabs>
                <w:tab w:val="clear" w:pos="1440"/>
              </w:tabs>
              <w:spacing w:before="0" w:beforeAutospacing="0" w:after="0" w:afterAutospacing="0"/>
              <w:ind w:left="1322" w:hanging="283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provocan daños o lesiones a terceros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en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el desempeño de sus funciones.</w:t>
            </w:r>
          </w:p>
          <w:p w14:paraId="3A0C622D" w14:textId="77777777" w:rsidR="004412EE" w:rsidRPr="006F05A1" w:rsidRDefault="004412EE" w:rsidP="004412EE">
            <w:pPr>
              <w:pStyle w:val="NormalWeb"/>
              <w:spacing w:before="0" w:beforeAutospacing="0" w:after="0" w:afterAutospacing="0"/>
              <w:ind w:left="1322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FF3E925" w14:textId="47EA462F" w:rsidR="00560761" w:rsidRPr="006F05A1" w:rsidRDefault="00560761" w:rsidP="0079296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Si no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existiese esa cobertura bajo un seguro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sa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>lud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, ¿ha establecido algún acuerdo con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 el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gobierno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de su país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para que el ministerio de salud abarque en su cobertura al personal y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los voluntarios de su Sociedad Nacional?</w:t>
            </w:r>
          </w:p>
        </w:tc>
      </w:tr>
      <w:tr w:rsidR="00560761" w:rsidRPr="009229E4" w14:paraId="12E4BAEB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9B01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6211F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17F1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BDF2" w14:textId="4BA15662" w:rsidR="00560761" w:rsidRPr="006F05A1" w:rsidRDefault="00560761" w:rsidP="00012B7C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¿Facilita a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los voluntarios y miembros del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personal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equip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amiento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de protección personal apropiado para que lleven a cabo sus tareas de forma eficiente y segura? (Tenga claro aquello que pueden y que no pueden hacer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los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voluntarios sin el equipo de protección personal apropiado)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  <w:tr w:rsidR="00560761" w:rsidRPr="009229E4" w14:paraId="3474D05B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8037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ABCB0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5656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02CD5" w14:textId="77777777" w:rsidR="00560761" w:rsidRPr="006F05A1" w:rsidRDefault="00560761" w:rsidP="00012B7C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fijado un límite de horas de servicio voluntario con arreglo a la legislación nacional en la materia? </w:t>
            </w:r>
          </w:p>
        </w:tc>
      </w:tr>
      <w:tr w:rsidR="00560761" w:rsidRPr="009229E4" w14:paraId="5A40A81E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F8E5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E27C1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80AA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D9457" w14:textId="6B4E31AB" w:rsidR="00560761" w:rsidRPr="006F05A1" w:rsidRDefault="00560761" w:rsidP="00012B7C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¿Vela </w:t>
            </w:r>
            <w:proofErr w:type="spellStart"/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por que</w:t>
            </w:r>
            <w:proofErr w:type="spellEnd"/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los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voluntarios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dispongan de tiempo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descans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o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y recupera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>ción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?</w:t>
            </w:r>
          </w:p>
        </w:tc>
      </w:tr>
      <w:tr w:rsidR="00560761" w:rsidRPr="009229E4" w14:paraId="0FD2BF5B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70EB" w14:textId="77777777" w:rsidR="00560761" w:rsidRPr="006F05A1" w:rsidRDefault="00560761" w:rsidP="008B025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EE865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2CE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932E7" w14:textId="425C27EE" w:rsidR="00560761" w:rsidRPr="006F05A1" w:rsidRDefault="00560761" w:rsidP="00012B7C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¿Ha establecido un sistema de rotación de los miembros del personal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 para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evit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ar situaciones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agotamiento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extremo, concediéndoseles tiempo para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descansar y recuperarse? </w:t>
            </w:r>
          </w:p>
        </w:tc>
      </w:tr>
      <w:tr w:rsidR="00560761" w:rsidRPr="009229E4" w14:paraId="1BCB69A7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CE11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52B01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FB47C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BBAD5" w14:textId="135A12BB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¿Suministra a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l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personal y a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los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voluntarios los artículos que les confieren visibilidad y el material de identificación apropiado y reconocido por las autoridades?</w:t>
            </w:r>
          </w:p>
        </w:tc>
      </w:tr>
      <w:tr w:rsidR="00560761" w:rsidRPr="009229E4" w14:paraId="7EFD1EE7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F133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220F2" w14:textId="77777777" w:rsidR="00560761" w:rsidRPr="006F05A1" w:rsidRDefault="00560761" w:rsidP="008B02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05A1"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6C192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D0031" w14:textId="3C6C03D3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¿Cuenta con un sistema </w:t>
            </w:r>
            <w:r w:rsidR="004412EE">
              <w:rPr>
                <w:rFonts w:ascii="Cambria" w:hAnsi="Cambria"/>
                <w:color w:val="000000"/>
                <w:sz w:val="22"/>
                <w:szCs w:val="22"/>
              </w:rPr>
              <w:t xml:space="preserve">de notificación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incidentes y con procedimientos para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la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recopila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ción y el registro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incidentes relacionados con los voluntarios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 y miembros del personal, así como para la elaboración de informes al respecto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?</w:t>
            </w:r>
          </w:p>
        </w:tc>
      </w:tr>
      <w:tr w:rsidR="00560761" w:rsidRPr="009229E4" w14:paraId="0BD2033A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9295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Durante y después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F31F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D011E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7F58" w14:textId="75FCA18D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¿Ha designado a una persona con quien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deben comunicarse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los voluntarios si se sintieran indispuestos durante su servicio o después de este? ¿Ha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comunicado 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los voluntarios l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as señas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de esa persona?</w:t>
            </w:r>
          </w:p>
        </w:tc>
      </w:tr>
      <w:tr w:rsidR="00560761" w:rsidRPr="009229E4" w14:paraId="3171393C" w14:textId="77777777" w:rsidTr="00BC47D1">
        <w:tblPrEx>
          <w:jc w:val="center"/>
        </w:tblPrEx>
        <w:trPr>
          <w:trHeight w:val="420"/>
          <w:jc w:val="center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8627" w14:textId="77CE8C5D" w:rsidR="00560761" w:rsidRPr="006F05A1" w:rsidRDefault="00D57135" w:rsidP="00BA7D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>
              <w:br w:type="page"/>
            </w:r>
            <w:r w:rsidR="00560761" w:rsidRPr="006F05A1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Comunicación</w:t>
            </w:r>
          </w:p>
        </w:tc>
      </w:tr>
      <w:tr w:rsidR="00560761" w:rsidRPr="009229E4" w14:paraId="1753D9D5" w14:textId="77777777" w:rsidTr="00D57135">
        <w:tblPrEx>
          <w:jc w:val="center"/>
        </w:tblPrEx>
        <w:trPr>
          <w:jc w:val="center"/>
        </w:trPr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7153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5A07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Vol.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8AAC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Pers.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B0F0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0761" w:rsidRPr="009229E4" w14:paraId="4C24C187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7069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  <w:p w14:paraId="385D302E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Durante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E2BD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52D8D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4E85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¿Se reserva tiempo para escuchar diariamente al personal y a los voluntarios, y para aprender de ellos?</w:t>
            </w:r>
          </w:p>
          <w:p w14:paraId="004E050F" w14:textId="0D8D5BEB" w:rsidR="00560761" w:rsidRPr="006F05A1" w:rsidRDefault="00560761" w:rsidP="00BA7D70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>Se c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oncede tiempo al personal y a los voluntarios para reflexionar sobre las experiencias pasadas y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se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les facilita un espacio donde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dialogar sobre los problemas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y pedir ayuda, orientación o apoyo?</w:t>
            </w:r>
          </w:p>
        </w:tc>
      </w:tr>
      <w:tr w:rsidR="00560761" w:rsidRPr="009229E4" w14:paraId="1FD12D58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130E9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E2CD7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B17E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11D63" w14:textId="123EC111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¿Cuenta con un sistema consolidado para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la difusión de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los mensajes de su Sociedad Nacional al público y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para sentar u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n entorno de trabajo más seguro para los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voluntarios y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miembros del personal mediante la explicación de sus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respectivas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funciones y responsabilidades?</w:t>
            </w:r>
          </w:p>
        </w:tc>
      </w:tr>
      <w:tr w:rsidR="00560761" w:rsidRPr="009229E4" w14:paraId="1CAAD72F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53C4C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6F358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2589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D96C" w14:textId="6674EFD0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¿Mantiene a los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voluntarios y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miembros del personal al 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tanto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de cualquier cambio en l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os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reglamentos,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 normas,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 planes y condiciones de seguridad?</w:t>
            </w:r>
          </w:p>
        </w:tc>
      </w:tr>
      <w:tr w:rsidR="00560761" w:rsidRPr="009229E4" w14:paraId="21CB7534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DDC78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FE2D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E9752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FDB42" w14:textId="77777777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¿Distribuye periódicamente el documento actualizado sobre los “Mensajes fundamentales de la operación” para que los miembros del personal y los voluntarios estén adecuadamente informados sobre aquello que pueden y que no pueden comunicar?</w:t>
            </w:r>
          </w:p>
        </w:tc>
      </w:tr>
      <w:tr w:rsidR="00560761" w:rsidRPr="009229E4" w14:paraId="369A1BCE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C1A0B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Después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FDCC9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5B4C1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430A0" w14:textId="516C9034" w:rsidR="00560761" w:rsidRPr="006F05A1" w:rsidRDefault="00137CDB" w:rsidP="00137CDB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¿Se agradece a </w:t>
            </w:r>
            <w:r w:rsidR="00560761" w:rsidRPr="006F05A1">
              <w:rPr>
                <w:rFonts w:ascii="Cambria" w:hAnsi="Cambria"/>
                <w:color w:val="000000"/>
                <w:sz w:val="22"/>
                <w:szCs w:val="22"/>
              </w:rPr>
              <w:t xml:space="preserve">los voluntarios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y se reconoce su labor cuando </w:t>
            </w:r>
            <w:r w:rsidR="00560761" w:rsidRPr="006F05A1">
              <w:rPr>
                <w:rFonts w:ascii="Cambria" w:hAnsi="Cambria"/>
                <w:color w:val="000000"/>
                <w:sz w:val="22"/>
                <w:szCs w:val="22"/>
              </w:rPr>
              <w:t>terminan su servicio?</w:t>
            </w:r>
          </w:p>
        </w:tc>
      </w:tr>
      <w:tr w:rsidR="00560761" w:rsidRPr="009229E4" w14:paraId="513EEAE2" w14:textId="77777777" w:rsidTr="00D57135">
        <w:tblPrEx>
          <w:jc w:val="center"/>
        </w:tblPrEx>
        <w:trPr>
          <w:trHeight w:val="420"/>
          <w:jc w:val="center"/>
        </w:trPr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971B8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C8F6A" w14:textId="77777777" w:rsidR="00560761" w:rsidRPr="006F05A1" w:rsidRDefault="00560761" w:rsidP="008B025B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69ABE" w14:textId="77777777" w:rsidR="00560761" w:rsidRPr="006F05A1" w:rsidRDefault="00560761" w:rsidP="008B02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B3E93" w14:textId="36E07189" w:rsidR="00560761" w:rsidRPr="006F05A1" w:rsidRDefault="00560761" w:rsidP="00BA7D70">
            <w:pPr>
              <w:pStyle w:val="NormalWeb"/>
              <w:numPr>
                <w:ilvl w:val="0"/>
                <w:numId w:val="28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>Se p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ide a los voluntarios que evalúen su experiencia y que aporten comentarios al respecto?</w:t>
            </w:r>
          </w:p>
          <w:p w14:paraId="06DC2ED3" w14:textId="77777777" w:rsidR="00560761" w:rsidRPr="006F05A1" w:rsidRDefault="00560761" w:rsidP="00BA7D70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¿Cuál fue el valor añadido del servicio voluntario en la intervención?</w:t>
            </w:r>
          </w:p>
          <w:p w14:paraId="47FD0894" w14:textId="0DE122FB" w:rsidR="00560761" w:rsidRPr="006F05A1" w:rsidRDefault="00560761" w:rsidP="00BA7D70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¿</w:t>
            </w:r>
            <w:r w:rsidR="00137CDB">
              <w:rPr>
                <w:rFonts w:ascii="Cambria" w:hAnsi="Cambria"/>
                <w:color w:val="000000"/>
                <w:sz w:val="22"/>
                <w:szCs w:val="22"/>
              </w:rPr>
              <w:t xml:space="preserve">Fue adecuada la </w:t>
            </w:r>
            <w:r w:rsidRPr="006F05A1">
              <w:rPr>
                <w:rFonts w:ascii="Cambria" w:hAnsi="Cambria"/>
                <w:color w:val="000000"/>
                <w:sz w:val="22"/>
                <w:szCs w:val="22"/>
              </w:rPr>
              <w:t>gestión de los voluntarios?</w:t>
            </w:r>
          </w:p>
        </w:tc>
      </w:tr>
    </w:tbl>
    <w:p w14:paraId="75C5C720" w14:textId="5CE91E0C" w:rsidR="00560761" w:rsidRDefault="00560761" w:rsidP="00560761">
      <w:pPr>
        <w:rPr>
          <w:rFonts w:ascii="Times New Roman" w:hAnsi="Times New Roman" w:cs="Times New Roman"/>
        </w:rPr>
      </w:pPr>
    </w:p>
    <w:p w14:paraId="4301D01B" w14:textId="77777777" w:rsidR="00E97843" w:rsidRPr="00B55294" w:rsidRDefault="00E97843" w:rsidP="00560761">
      <w:pPr>
        <w:rPr>
          <w:rFonts w:cs="Times New Roman"/>
          <w:sz w:val="22"/>
          <w:szCs w:val="22"/>
        </w:rPr>
      </w:pPr>
    </w:p>
    <w:p w14:paraId="3F750D76" w14:textId="1107BF6B" w:rsidR="00560761" w:rsidRPr="0086250D" w:rsidRDefault="00560761" w:rsidP="00B55294">
      <w:pPr>
        <w:spacing w:after="120"/>
        <w:ind w:left="284" w:right="57" w:hanging="284"/>
        <w:rPr>
          <w:rFonts w:cs="Times New Roman"/>
          <w:b/>
          <w:bCs/>
          <w:smallCaps/>
        </w:rPr>
      </w:pPr>
      <w:r w:rsidRPr="0086250D">
        <w:rPr>
          <w:rFonts w:cs="Times New Roman"/>
          <w:b/>
          <w:bCs/>
          <w:smallCaps/>
        </w:rPr>
        <w:t>Recursos útiles</w:t>
      </w:r>
    </w:p>
    <w:p w14:paraId="08924502" w14:textId="29E7A080" w:rsidR="00560761" w:rsidRPr="00B55294" w:rsidRDefault="007B4874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14" w:history="1">
        <w:proofErr w:type="spellStart"/>
        <w:r w:rsidR="00560761" w:rsidRPr="00137CDB">
          <w:rPr>
            <w:rStyle w:val="Hyperlink"/>
            <w:rFonts w:ascii="Cambria" w:hAnsi="Cambria"/>
            <w:i/>
            <w:iCs/>
            <w:sz w:val="22"/>
            <w:szCs w:val="22"/>
          </w:rPr>
          <w:t>Volunteering</w:t>
        </w:r>
        <w:proofErr w:type="spellEnd"/>
        <w:r w:rsidR="00560761" w:rsidRPr="00137CDB">
          <w:rPr>
            <w:rStyle w:val="Hyperlink"/>
            <w:rFonts w:ascii="Cambria" w:hAnsi="Cambria"/>
            <w:i/>
            <w:iCs/>
            <w:sz w:val="22"/>
            <w:szCs w:val="22"/>
          </w:rPr>
          <w:t xml:space="preserve"> in </w:t>
        </w:r>
        <w:proofErr w:type="spellStart"/>
        <w:r w:rsidR="00560761" w:rsidRPr="00137CDB">
          <w:rPr>
            <w:rStyle w:val="Hyperlink"/>
            <w:rFonts w:ascii="Cambria" w:hAnsi="Cambria"/>
            <w:i/>
            <w:iCs/>
            <w:sz w:val="22"/>
            <w:szCs w:val="22"/>
          </w:rPr>
          <w:t>Emergencies</w:t>
        </w:r>
        <w:proofErr w:type="spellEnd"/>
      </w:hyperlink>
      <w:r w:rsidR="00560761" w:rsidRPr="00B55294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(2012)</w:t>
      </w:r>
      <w:r w:rsidR="002934E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2934E6" w:rsidRPr="00B55294">
        <w:rPr>
          <w:rFonts w:ascii="Cambria" w:hAnsi="Cambria"/>
          <w:sz w:val="22"/>
          <w:szCs w:val="22"/>
          <w:lang w:val="en-GB"/>
        </w:rPr>
        <w:t>(</w:t>
      </w:r>
      <w:proofErr w:type="spellStart"/>
      <w:r w:rsidR="002934E6" w:rsidRPr="00B55294">
        <w:rPr>
          <w:rFonts w:ascii="Cambria" w:hAnsi="Cambria"/>
          <w:sz w:val="22"/>
          <w:szCs w:val="22"/>
          <w:lang w:val="en-GB"/>
        </w:rPr>
        <w:t>en</w:t>
      </w:r>
      <w:proofErr w:type="spellEnd"/>
      <w:r w:rsidR="002934E6" w:rsidRPr="00B55294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2934E6" w:rsidRPr="00B55294">
        <w:rPr>
          <w:rFonts w:ascii="Cambria" w:hAnsi="Cambria"/>
          <w:sz w:val="22"/>
          <w:szCs w:val="22"/>
          <w:lang w:val="en-GB"/>
        </w:rPr>
        <w:t>inglés</w:t>
      </w:r>
      <w:proofErr w:type="spellEnd"/>
      <w:r w:rsidR="002934E6" w:rsidRPr="00B55294">
        <w:rPr>
          <w:rFonts w:ascii="Cambria" w:hAnsi="Cambria"/>
          <w:sz w:val="22"/>
          <w:szCs w:val="22"/>
          <w:lang w:val="en-GB"/>
        </w:rPr>
        <w:t>)</w:t>
      </w:r>
      <w:r w:rsidR="002934E6">
        <w:rPr>
          <w:rFonts w:ascii="Cambria" w:hAnsi="Cambria"/>
          <w:sz w:val="22"/>
          <w:szCs w:val="22"/>
          <w:lang w:val="en-GB"/>
        </w:rPr>
        <w:t>.</w:t>
      </w:r>
    </w:p>
    <w:p w14:paraId="6E6E08BC" w14:textId="3605129C" w:rsidR="00560761" w:rsidRPr="00B55294" w:rsidRDefault="007B4874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Fonts w:ascii="Cambria" w:hAnsi="Cambria"/>
          <w:sz w:val="22"/>
          <w:szCs w:val="22"/>
        </w:rPr>
      </w:pPr>
      <w:hyperlink r:id="rId15" w:history="1">
        <w:r w:rsidR="00560761" w:rsidRPr="00B55294">
          <w:rPr>
            <w:rStyle w:val="Hyperlink"/>
            <w:rFonts w:ascii="Cambria" w:hAnsi="Cambria"/>
            <w:sz w:val="22"/>
            <w:szCs w:val="22"/>
          </w:rPr>
          <w:t>Voluntarios, ¡manténgase a salvo!</w:t>
        </w:r>
      </w:hyperlink>
      <w:r w:rsidR="00560761" w:rsidRPr="00B55294">
        <w:rPr>
          <w:rFonts w:ascii="Cambria" w:hAnsi="Cambria"/>
          <w:sz w:val="22"/>
          <w:szCs w:val="22"/>
        </w:rPr>
        <w:t xml:space="preserve"> (2012)</w:t>
      </w:r>
      <w:r w:rsidR="002934E6">
        <w:rPr>
          <w:rFonts w:ascii="Cambria" w:hAnsi="Cambria"/>
          <w:sz w:val="22"/>
          <w:szCs w:val="22"/>
        </w:rPr>
        <w:t>.</w:t>
      </w:r>
      <w:r w:rsidR="00560761" w:rsidRPr="00B55294">
        <w:rPr>
          <w:rFonts w:ascii="Cambria" w:hAnsi="Cambria"/>
          <w:sz w:val="22"/>
          <w:szCs w:val="22"/>
        </w:rPr>
        <w:t xml:space="preserve"> </w:t>
      </w:r>
    </w:p>
    <w:p w14:paraId="0E51F82E" w14:textId="6ECE7FE3" w:rsidR="00560761" w:rsidRPr="00B55294" w:rsidRDefault="007B4874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Fonts w:ascii="Cambria" w:hAnsi="Cambria"/>
          <w:sz w:val="22"/>
          <w:szCs w:val="22"/>
        </w:rPr>
      </w:pPr>
      <w:hyperlink r:id="rId16" w:history="1">
        <w:r w:rsidR="00560761" w:rsidRPr="00B55294">
          <w:rPr>
            <w:rStyle w:val="Hyperlink"/>
            <w:rFonts w:ascii="Cambria" w:hAnsi="Cambria"/>
            <w:sz w:val="22"/>
            <w:szCs w:val="22"/>
          </w:rPr>
          <w:t xml:space="preserve">Resolución de la XXXII Conferencia Internacional </w:t>
        </w:r>
        <w:bookmarkStart w:id="9" w:name="_Hlk32591767"/>
        <w:r w:rsidR="00560761" w:rsidRPr="00B55294">
          <w:rPr>
            <w:rStyle w:val="Hyperlink"/>
            <w:rFonts w:ascii="Cambria" w:hAnsi="Cambria"/>
            <w:sz w:val="22"/>
            <w:szCs w:val="22"/>
          </w:rPr>
          <w:t>de la Cruz Roja y de la Media Luna Roja</w:t>
        </w:r>
        <w:bookmarkEnd w:id="9"/>
        <w:r w:rsidR="00560761" w:rsidRPr="00B55294">
          <w:rPr>
            <w:rStyle w:val="Hyperlink"/>
            <w:rFonts w:ascii="Cambria" w:hAnsi="Cambria"/>
            <w:sz w:val="22"/>
            <w:szCs w:val="22"/>
          </w:rPr>
          <w:t xml:space="preserve"> sobre la protección y la seguridad de los voluntarios humanitarios</w:t>
        </w:r>
      </w:hyperlink>
      <w:r w:rsidR="00560761" w:rsidRPr="00B55294">
        <w:rPr>
          <w:rFonts w:ascii="Cambria" w:hAnsi="Cambria"/>
          <w:sz w:val="22"/>
          <w:szCs w:val="22"/>
        </w:rPr>
        <w:t xml:space="preserve"> (2015)</w:t>
      </w:r>
      <w:r w:rsidR="002934E6">
        <w:rPr>
          <w:rFonts w:ascii="Cambria" w:hAnsi="Cambria"/>
          <w:sz w:val="22"/>
          <w:szCs w:val="22"/>
        </w:rPr>
        <w:t>.</w:t>
      </w:r>
      <w:r w:rsidR="00560761" w:rsidRPr="00B55294">
        <w:rPr>
          <w:rFonts w:ascii="Cambria" w:hAnsi="Cambria"/>
          <w:sz w:val="22"/>
          <w:szCs w:val="22"/>
        </w:rPr>
        <w:t xml:space="preserve"> </w:t>
      </w:r>
    </w:p>
    <w:p w14:paraId="79AAB521" w14:textId="030D2293" w:rsidR="00560761" w:rsidRPr="00B55294" w:rsidRDefault="007B4874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Fonts w:ascii="Cambria" w:hAnsi="Cambria"/>
          <w:sz w:val="22"/>
          <w:szCs w:val="22"/>
        </w:rPr>
      </w:pPr>
      <w:hyperlink r:id="rId17" w:history="1">
        <w:r w:rsidR="00560761" w:rsidRPr="00B55294">
          <w:rPr>
            <w:rStyle w:val="Hyperlink"/>
            <w:rFonts w:ascii="Cambria" w:hAnsi="Cambria"/>
            <w:sz w:val="22"/>
            <w:szCs w:val="22"/>
          </w:rPr>
          <w:t>Resolución de la XXXIII Conferencia Internacional</w:t>
        </w:r>
        <w:r w:rsidR="00560761" w:rsidRPr="00B55294">
          <w:rPr>
            <w:rFonts w:ascii="Cambria" w:hAnsi="Cambria"/>
            <w:sz w:val="22"/>
            <w:szCs w:val="22"/>
          </w:rPr>
          <w:t xml:space="preserve"> </w:t>
        </w:r>
        <w:r w:rsidR="00560761" w:rsidRPr="00B55294">
          <w:rPr>
            <w:rStyle w:val="Hyperlink"/>
            <w:rFonts w:ascii="Cambria" w:hAnsi="Cambria"/>
            <w:sz w:val="22"/>
            <w:szCs w:val="22"/>
          </w:rPr>
          <w:t>de la Cruz Roja y de la Media Luna Roja “El momento de actuar: juntos en la lucha ante epidemias y pandemias</w:t>
        </w:r>
      </w:hyperlink>
      <w:r w:rsidR="00560761" w:rsidRPr="00B55294">
        <w:rPr>
          <w:rFonts w:ascii="Cambria" w:hAnsi="Cambria"/>
          <w:sz w:val="22"/>
          <w:szCs w:val="22"/>
        </w:rPr>
        <w:t xml:space="preserve"> (2019)</w:t>
      </w:r>
      <w:r w:rsidR="002934E6">
        <w:rPr>
          <w:rFonts w:ascii="Cambria" w:hAnsi="Cambria"/>
          <w:sz w:val="22"/>
          <w:szCs w:val="22"/>
        </w:rPr>
        <w:t>.</w:t>
      </w:r>
      <w:r w:rsidR="00560761" w:rsidRPr="00B55294">
        <w:rPr>
          <w:rFonts w:ascii="Cambria" w:hAnsi="Cambria"/>
          <w:sz w:val="22"/>
          <w:szCs w:val="22"/>
        </w:rPr>
        <w:t xml:space="preserve"> </w:t>
      </w:r>
    </w:p>
    <w:p w14:paraId="24F3AA93" w14:textId="29F425AA" w:rsidR="00560761" w:rsidRPr="00B55294" w:rsidRDefault="007B4874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Fonts w:ascii="Cambria" w:hAnsi="Cambria"/>
          <w:sz w:val="22"/>
          <w:szCs w:val="22"/>
          <w:lang w:val="en-GB"/>
        </w:rPr>
      </w:pPr>
      <w:hyperlink r:id="rId18" w:history="1">
        <w:r w:rsidR="00560761" w:rsidRPr="00137CDB">
          <w:rPr>
            <w:rStyle w:val="Hyperlink"/>
            <w:rFonts w:ascii="Cambria" w:hAnsi="Cambria"/>
            <w:i/>
            <w:iCs/>
            <w:sz w:val="22"/>
            <w:szCs w:val="22"/>
            <w:lang w:val="en-GB"/>
          </w:rPr>
          <w:t>Mental Health and Psychosocial Support for Staff, Volunteers and Communities in an Outbreak of Novel Coronavirus</w:t>
        </w:r>
      </w:hyperlink>
      <w:r w:rsidR="00560761" w:rsidRPr="00B55294">
        <w:rPr>
          <w:rFonts w:ascii="Cambria" w:hAnsi="Cambria"/>
          <w:sz w:val="22"/>
          <w:szCs w:val="22"/>
          <w:lang w:val="en-GB"/>
        </w:rPr>
        <w:t xml:space="preserve"> (2020) </w:t>
      </w:r>
      <w:r w:rsidR="002934E6" w:rsidRPr="00B55294">
        <w:rPr>
          <w:rFonts w:ascii="Cambria" w:hAnsi="Cambria"/>
          <w:sz w:val="22"/>
          <w:szCs w:val="22"/>
          <w:lang w:val="en-GB"/>
        </w:rPr>
        <w:t>(</w:t>
      </w:r>
      <w:proofErr w:type="spellStart"/>
      <w:r w:rsidR="002934E6" w:rsidRPr="00B55294">
        <w:rPr>
          <w:rFonts w:ascii="Cambria" w:hAnsi="Cambria"/>
          <w:sz w:val="22"/>
          <w:szCs w:val="22"/>
          <w:lang w:val="en-GB"/>
        </w:rPr>
        <w:t>en</w:t>
      </w:r>
      <w:proofErr w:type="spellEnd"/>
      <w:r w:rsidR="002934E6" w:rsidRPr="00B55294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2934E6" w:rsidRPr="00B55294">
        <w:rPr>
          <w:rFonts w:ascii="Cambria" w:hAnsi="Cambria"/>
          <w:sz w:val="22"/>
          <w:szCs w:val="22"/>
          <w:lang w:val="en-GB"/>
        </w:rPr>
        <w:t>inglés</w:t>
      </w:r>
      <w:proofErr w:type="spellEnd"/>
      <w:r w:rsidR="002934E6" w:rsidRPr="00B55294">
        <w:rPr>
          <w:rFonts w:ascii="Cambria" w:hAnsi="Cambria"/>
          <w:sz w:val="22"/>
          <w:szCs w:val="22"/>
          <w:lang w:val="en-GB"/>
        </w:rPr>
        <w:t>)</w:t>
      </w:r>
      <w:r w:rsidR="002934E6">
        <w:rPr>
          <w:rFonts w:ascii="Cambria" w:hAnsi="Cambria"/>
          <w:sz w:val="22"/>
          <w:szCs w:val="22"/>
          <w:lang w:val="en-GB"/>
        </w:rPr>
        <w:t>.</w:t>
      </w:r>
    </w:p>
    <w:p w14:paraId="32E39F59" w14:textId="705ECD0B" w:rsidR="00560761" w:rsidRPr="00B55294" w:rsidRDefault="007B4874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Fonts w:ascii="Cambria" w:hAnsi="Cambria"/>
          <w:sz w:val="22"/>
          <w:szCs w:val="22"/>
          <w:lang w:val="en-GB"/>
        </w:rPr>
      </w:pPr>
      <w:hyperlink r:id="rId19" w:history="1">
        <w:r w:rsidR="00560761" w:rsidRPr="00137CDB">
          <w:rPr>
            <w:rStyle w:val="Hyperlink"/>
            <w:rFonts w:ascii="Cambria" w:hAnsi="Cambria"/>
            <w:i/>
            <w:iCs/>
            <w:sz w:val="22"/>
            <w:szCs w:val="22"/>
            <w:lang w:val="en-GB"/>
          </w:rPr>
          <w:t>Preparedness for Effective Response: considerations for epidemics</w:t>
        </w:r>
      </w:hyperlink>
      <w:r w:rsidR="00560761" w:rsidRPr="00B55294">
        <w:rPr>
          <w:rFonts w:ascii="Cambria" w:hAnsi="Cambria"/>
          <w:sz w:val="22"/>
          <w:szCs w:val="22"/>
          <w:lang w:val="en-GB"/>
        </w:rPr>
        <w:t xml:space="preserve"> (2020) (</w:t>
      </w:r>
      <w:proofErr w:type="spellStart"/>
      <w:r w:rsidR="00560761" w:rsidRPr="00B55294">
        <w:rPr>
          <w:rFonts w:ascii="Cambria" w:hAnsi="Cambria"/>
          <w:sz w:val="22"/>
          <w:szCs w:val="22"/>
          <w:lang w:val="en-GB"/>
        </w:rPr>
        <w:t>en</w:t>
      </w:r>
      <w:proofErr w:type="spellEnd"/>
      <w:r w:rsidR="00560761" w:rsidRPr="00B55294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560761" w:rsidRPr="00B55294">
        <w:rPr>
          <w:rFonts w:ascii="Cambria" w:hAnsi="Cambria"/>
          <w:sz w:val="22"/>
          <w:szCs w:val="22"/>
          <w:lang w:val="en-GB"/>
        </w:rPr>
        <w:t>inglés</w:t>
      </w:r>
      <w:proofErr w:type="spellEnd"/>
      <w:r w:rsidR="00560761" w:rsidRPr="00B55294">
        <w:rPr>
          <w:rFonts w:ascii="Cambria" w:hAnsi="Cambria"/>
          <w:sz w:val="22"/>
          <w:szCs w:val="22"/>
          <w:lang w:val="en-GB"/>
        </w:rPr>
        <w:t>)</w:t>
      </w:r>
      <w:r w:rsidR="002934E6">
        <w:rPr>
          <w:rFonts w:ascii="Cambria" w:hAnsi="Cambria"/>
          <w:sz w:val="22"/>
          <w:szCs w:val="22"/>
          <w:lang w:val="en-GB"/>
        </w:rPr>
        <w:t>.</w:t>
      </w:r>
    </w:p>
    <w:p w14:paraId="6164D9EB" w14:textId="1655B072" w:rsidR="00560761" w:rsidRPr="00B55294" w:rsidRDefault="00560761" w:rsidP="0086250D">
      <w:pPr>
        <w:pStyle w:val="NormalWeb"/>
        <w:numPr>
          <w:ilvl w:val="0"/>
          <w:numId w:val="23"/>
        </w:numPr>
        <w:spacing w:before="0" w:beforeAutospacing="0" w:after="0" w:afterAutospacing="0"/>
        <w:ind w:left="567" w:hanging="425"/>
        <w:rPr>
          <w:rFonts w:ascii="Cambria" w:hAnsi="Cambria"/>
          <w:sz w:val="22"/>
          <w:szCs w:val="22"/>
          <w:lang w:val="en-GB"/>
        </w:rPr>
      </w:pPr>
      <w:r w:rsidRPr="00137CDB">
        <w:rPr>
          <w:rFonts w:ascii="Cambria" w:hAnsi="Cambria"/>
          <w:i/>
          <w:iCs/>
          <w:sz w:val="22"/>
          <w:szCs w:val="22"/>
          <w:lang w:val="en-GB"/>
        </w:rPr>
        <w:t>Draft Standards on volunteer safety and security</w:t>
      </w:r>
      <w:r w:rsidRPr="00B55294">
        <w:rPr>
          <w:rFonts w:ascii="Cambria" w:hAnsi="Cambria"/>
          <w:sz w:val="22"/>
          <w:szCs w:val="22"/>
          <w:lang w:val="en-GB"/>
        </w:rPr>
        <w:t xml:space="preserve"> (2020)</w:t>
      </w:r>
      <w:r w:rsidRPr="00B55294">
        <w:rPr>
          <w:rFonts w:ascii="Cambria" w:hAnsi="Cambria"/>
          <w:color w:val="666666"/>
          <w:sz w:val="22"/>
          <w:szCs w:val="22"/>
          <w:lang w:val="en-GB"/>
        </w:rPr>
        <w:t xml:space="preserve"> (</w:t>
      </w:r>
      <w:proofErr w:type="spellStart"/>
      <w:r w:rsidRPr="00B55294">
        <w:rPr>
          <w:rFonts w:ascii="Cambria" w:hAnsi="Cambria"/>
          <w:color w:val="666666"/>
          <w:sz w:val="22"/>
          <w:szCs w:val="22"/>
          <w:lang w:val="en-GB"/>
        </w:rPr>
        <w:t>en</w:t>
      </w:r>
      <w:proofErr w:type="spellEnd"/>
      <w:r w:rsidRPr="00B55294">
        <w:rPr>
          <w:rFonts w:ascii="Cambria" w:hAnsi="Cambria"/>
          <w:color w:val="666666"/>
          <w:sz w:val="22"/>
          <w:szCs w:val="22"/>
          <w:lang w:val="en-GB"/>
        </w:rPr>
        <w:t xml:space="preserve"> </w:t>
      </w:r>
      <w:proofErr w:type="spellStart"/>
      <w:r w:rsidRPr="00B55294">
        <w:rPr>
          <w:rFonts w:ascii="Cambria" w:hAnsi="Cambria"/>
          <w:color w:val="666666"/>
          <w:sz w:val="22"/>
          <w:szCs w:val="22"/>
          <w:lang w:val="en-GB"/>
        </w:rPr>
        <w:t>inglés</w:t>
      </w:r>
      <w:proofErr w:type="spellEnd"/>
      <w:r w:rsidRPr="00B55294">
        <w:rPr>
          <w:rFonts w:ascii="Cambria" w:hAnsi="Cambria"/>
          <w:color w:val="666666"/>
          <w:sz w:val="22"/>
          <w:szCs w:val="22"/>
          <w:lang w:val="en-GB"/>
        </w:rPr>
        <w:t>)</w:t>
      </w:r>
      <w:r w:rsidR="002934E6">
        <w:rPr>
          <w:rFonts w:ascii="Cambria" w:hAnsi="Cambria"/>
          <w:color w:val="666666"/>
          <w:sz w:val="22"/>
          <w:szCs w:val="22"/>
          <w:lang w:val="en-GB"/>
        </w:rPr>
        <w:t>.</w:t>
      </w:r>
    </w:p>
    <w:p w14:paraId="7508FC3C" w14:textId="37997A38" w:rsidR="00560761" w:rsidRPr="00B55294" w:rsidRDefault="00560761" w:rsidP="00F17BC2">
      <w:pPr>
        <w:ind w:left="2608"/>
        <w:rPr>
          <w:rStyle w:val="normaltextrun"/>
          <w:rFonts w:cs="Times New Roman"/>
          <w:sz w:val="22"/>
          <w:szCs w:val="22"/>
          <w:lang w:val="en-GB"/>
        </w:rPr>
      </w:pPr>
    </w:p>
    <w:p w14:paraId="451FAFC0" w14:textId="7FED11B5" w:rsidR="00592EAE" w:rsidRDefault="00592EAE" w:rsidP="00592EAE">
      <w:pPr>
        <w:pStyle w:val="Footer"/>
        <w:rPr>
          <w:i/>
          <w:iCs/>
          <w:sz w:val="18"/>
          <w:szCs w:val="18"/>
          <w:lang w:val="en-US"/>
        </w:rPr>
      </w:pPr>
    </w:p>
    <w:p w14:paraId="44CD508E" w14:textId="13981E8C" w:rsidR="002934E6" w:rsidRDefault="002934E6" w:rsidP="00592EAE">
      <w:pPr>
        <w:pStyle w:val="Footer"/>
        <w:rPr>
          <w:i/>
          <w:iCs/>
          <w:sz w:val="18"/>
          <w:szCs w:val="18"/>
          <w:lang w:val="en-US"/>
        </w:rPr>
      </w:pPr>
    </w:p>
    <w:p w14:paraId="4DD894DC" w14:textId="08D39803" w:rsidR="002934E6" w:rsidRDefault="002934E6" w:rsidP="00592EAE">
      <w:pPr>
        <w:pStyle w:val="Footer"/>
        <w:rPr>
          <w:i/>
          <w:iCs/>
          <w:sz w:val="18"/>
          <w:szCs w:val="18"/>
          <w:lang w:val="en-US"/>
        </w:rPr>
      </w:pPr>
    </w:p>
    <w:p w14:paraId="387B67A2" w14:textId="714382B2" w:rsidR="002934E6" w:rsidRDefault="002934E6" w:rsidP="00592EAE">
      <w:pPr>
        <w:pStyle w:val="Footer"/>
        <w:rPr>
          <w:i/>
          <w:iCs/>
          <w:sz w:val="18"/>
          <w:szCs w:val="18"/>
          <w:lang w:val="en-US"/>
        </w:rPr>
      </w:pPr>
    </w:p>
    <w:p w14:paraId="45F9E67E" w14:textId="77777777" w:rsidR="002934E6" w:rsidRPr="001D08CC" w:rsidRDefault="002934E6" w:rsidP="00592EAE">
      <w:pPr>
        <w:pStyle w:val="Footer"/>
        <w:rPr>
          <w:i/>
          <w:iCs/>
          <w:sz w:val="18"/>
          <w:szCs w:val="18"/>
          <w:lang w:val="en-US"/>
        </w:rPr>
      </w:pPr>
    </w:p>
    <w:p w14:paraId="276D6D46" w14:textId="323562E5" w:rsidR="00592EAE" w:rsidRDefault="00592EAE" w:rsidP="00592EAE">
      <w:pPr>
        <w:pStyle w:val="Foo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Agradeceremos utilicen </w:t>
      </w:r>
      <w:hyperlink r:id="rId20" w:history="1">
        <w:r>
          <w:rPr>
            <w:rStyle w:val="Hyperlink"/>
            <w:i/>
            <w:iCs/>
            <w:sz w:val="18"/>
            <w:szCs w:val="18"/>
          </w:rPr>
          <w:t>este formulario para formular observaciones</w:t>
        </w:r>
      </w:hyperlink>
      <w:r w:rsidRPr="00BA184A">
        <w:rPr>
          <w:i/>
          <w:iCs/>
          <w:sz w:val="18"/>
          <w:szCs w:val="18"/>
        </w:rPr>
        <w:t xml:space="preserve"> o</w:t>
      </w:r>
      <w:r>
        <w:rPr>
          <w:i/>
          <w:iCs/>
          <w:sz w:val="18"/>
          <w:szCs w:val="18"/>
        </w:rPr>
        <w:t xml:space="preserve"> solicitar información adicional u otros análisis en ulteriores notas de orientación y anexos.</w:t>
      </w:r>
    </w:p>
    <w:p w14:paraId="15F28B17" w14:textId="77777777" w:rsidR="00E97843" w:rsidRPr="00592EAE" w:rsidRDefault="00E97843" w:rsidP="00592EAE">
      <w:pPr>
        <w:rPr>
          <w:rStyle w:val="normaltextrun"/>
          <w:rFonts w:ascii="Times New Roman" w:hAnsi="Times New Roman" w:cs="Times New Roman"/>
        </w:rPr>
      </w:pPr>
    </w:p>
    <w:sectPr w:rsidR="00E97843" w:rsidRPr="00592EAE" w:rsidSect="00563070">
      <w:footerReference w:type="default" r:id="rId21"/>
      <w:headerReference w:type="first" r:id="rId22"/>
      <w:pgSz w:w="11906" w:h="16838"/>
      <w:pgMar w:top="993" w:right="1133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FF36" w14:textId="77777777" w:rsidR="007B4874" w:rsidRDefault="007B4874" w:rsidP="00F460ED">
      <w:r>
        <w:separator/>
      </w:r>
    </w:p>
  </w:endnote>
  <w:endnote w:type="continuationSeparator" w:id="0">
    <w:p w14:paraId="606F4DF4" w14:textId="77777777" w:rsidR="007B4874" w:rsidRDefault="007B4874" w:rsidP="00F460ED">
      <w:r>
        <w:continuationSeparator/>
      </w:r>
    </w:p>
  </w:endnote>
  <w:endnote w:type="continuationNotice" w:id="1">
    <w:p w14:paraId="2BB44D32" w14:textId="77777777" w:rsidR="007B4874" w:rsidRDefault="007B4874" w:rsidP="00F46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 L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866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43105" w14:textId="6F2D5E9B" w:rsidR="002934E6" w:rsidRDefault="00293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B1C3C" w14:textId="320E5088" w:rsidR="00C3583D" w:rsidRPr="00F17BC2" w:rsidRDefault="00C3583D" w:rsidP="00EA79FE">
    <w:pPr>
      <w:tabs>
        <w:tab w:val="right" w:pos="9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F4B6" w14:textId="77777777" w:rsidR="007B4874" w:rsidRDefault="007B4874" w:rsidP="00F460ED">
      <w:r>
        <w:separator/>
      </w:r>
    </w:p>
  </w:footnote>
  <w:footnote w:type="continuationSeparator" w:id="0">
    <w:p w14:paraId="04A91D5A" w14:textId="77777777" w:rsidR="007B4874" w:rsidRDefault="007B4874" w:rsidP="00F460ED">
      <w:r>
        <w:continuationSeparator/>
      </w:r>
    </w:p>
  </w:footnote>
  <w:footnote w:type="continuationNotice" w:id="1">
    <w:p w14:paraId="7D381B08" w14:textId="77777777" w:rsidR="007B4874" w:rsidRDefault="007B4874" w:rsidP="00F46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965C" w14:textId="7EE79D1D" w:rsidR="00C3583D" w:rsidRPr="0008534F" w:rsidRDefault="001D08CC" w:rsidP="0008534F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hidden="0" allowOverlap="1" wp14:anchorId="168355C0" wp14:editId="3F77D227">
          <wp:simplePos x="0" y="0"/>
          <wp:positionH relativeFrom="margin">
            <wp:posOffset>-5715</wp:posOffset>
          </wp:positionH>
          <wp:positionV relativeFrom="paragraph">
            <wp:posOffset>-190500</wp:posOffset>
          </wp:positionV>
          <wp:extent cx="1181100" cy="28702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038" t="30967" r="12709" b="33847"/>
                  <a:stretch>
                    <a:fillRect/>
                  </a:stretch>
                </pic:blipFill>
                <pic:spPr>
                  <a:xfrm>
                    <a:off x="0" y="0"/>
                    <a:ext cx="1183598" cy="287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CA"/>
    <w:multiLevelType w:val="hybridMultilevel"/>
    <w:tmpl w:val="FDC8671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807"/>
    <w:multiLevelType w:val="multilevel"/>
    <w:tmpl w:val="6A7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2338E"/>
    <w:multiLevelType w:val="hybridMultilevel"/>
    <w:tmpl w:val="26E0CAF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D71"/>
    <w:multiLevelType w:val="multilevel"/>
    <w:tmpl w:val="F32A3388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20ED9"/>
    <w:multiLevelType w:val="hybridMultilevel"/>
    <w:tmpl w:val="937EC5FC"/>
    <w:lvl w:ilvl="0" w:tplc="2000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97C66D1"/>
    <w:multiLevelType w:val="hybridMultilevel"/>
    <w:tmpl w:val="978C42EE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38BA"/>
    <w:multiLevelType w:val="hybridMultilevel"/>
    <w:tmpl w:val="F5F2DACE"/>
    <w:lvl w:ilvl="0" w:tplc="2000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2421368F"/>
    <w:multiLevelType w:val="hybridMultilevel"/>
    <w:tmpl w:val="A23C6AB4"/>
    <w:lvl w:ilvl="0" w:tplc="2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8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8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C6567A"/>
    <w:multiLevelType w:val="multilevel"/>
    <w:tmpl w:val="B51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B0515"/>
    <w:multiLevelType w:val="multilevel"/>
    <w:tmpl w:val="DA4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EF33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A0AC5"/>
    <w:multiLevelType w:val="hybridMultilevel"/>
    <w:tmpl w:val="96162E3C"/>
    <w:lvl w:ilvl="0" w:tplc="200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11588"/>
    <w:multiLevelType w:val="hybridMultilevel"/>
    <w:tmpl w:val="5D3C29D2"/>
    <w:lvl w:ilvl="0" w:tplc="D34450CE">
      <w:start w:val="1"/>
      <w:numFmt w:val="bullet"/>
      <w:lvlText w:val="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30EA3516"/>
    <w:multiLevelType w:val="hybridMultilevel"/>
    <w:tmpl w:val="685C04DA"/>
    <w:lvl w:ilvl="0" w:tplc="950A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52E6E"/>
    <w:multiLevelType w:val="hybridMultilevel"/>
    <w:tmpl w:val="FE96872A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000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B08578F"/>
    <w:multiLevelType w:val="multilevel"/>
    <w:tmpl w:val="95183A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C4EAE"/>
    <w:multiLevelType w:val="hybridMultilevel"/>
    <w:tmpl w:val="3A5C3C8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38FD"/>
    <w:multiLevelType w:val="hybridMultilevel"/>
    <w:tmpl w:val="5A20E136"/>
    <w:lvl w:ilvl="0" w:tplc="6F3CB576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823B3"/>
    <w:multiLevelType w:val="hybridMultilevel"/>
    <w:tmpl w:val="8786A64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02DD8"/>
    <w:multiLevelType w:val="hybridMultilevel"/>
    <w:tmpl w:val="0864512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F2C5F"/>
    <w:multiLevelType w:val="hybridMultilevel"/>
    <w:tmpl w:val="23DE5CA6"/>
    <w:lvl w:ilvl="0" w:tplc="A99C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92F67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3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0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0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8B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4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CC1"/>
    <w:multiLevelType w:val="hybridMultilevel"/>
    <w:tmpl w:val="FC7844C0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53D7711"/>
    <w:multiLevelType w:val="hybridMultilevel"/>
    <w:tmpl w:val="A83A6DAA"/>
    <w:lvl w:ilvl="0" w:tplc="608A030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267C3"/>
    <w:multiLevelType w:val="hybridMultilevel"/>
    <w:tmpl w:val="8D382AE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770A0"/>
    <w:multiLevelType w:val="multilevel"/>
    <w:tmpl w:val="E1A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45EF5"/>
    <w:multiLevelType w:val="multilevel"/>
    <w:tmpl w:val="896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33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37855"/>
    <w:multiLevelType w:val="multilevel"/>
    <w:tmpl w:val="324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01F5D"/>
    <w:multiLevelType w:val="hybridMultilevel"/>
    <w:tmpl w:val="D736E07A"/>
    <w:lvl w:ilvl="0" w:tplc="200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F8112E1"/>
    <w:multiLevelType w:val="hybridMultilevel"/>
    <w:tmpl w:val="FC607602"/>
    <w:lvl w:ilvl="0" w:tplc="AF3C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74EF8"/>
    <w:multiLevelType w:val="multilevel"/>
    <w:tmpl w:val="85E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56BA3"/>
    <w:multiLevelType w:val="hybridMultilevel"/>
    <w:tmpl w:val="15D02F6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05DFC"/>
    <w:multiLevelType w:val="hybridMultilevel"/>
    <w:tmpl w:val="FFFFFFFF"/>
    <w:lvl w:ilvl="0" w:tplc="A9BAD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001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03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9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25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C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8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CD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B7631"/>
    <w:multiLevelType w:val="hybridMultilevel"/>
    <w:tmpl w:val="B47C86D0"/>
    <w:lvl w:ilvl="0" w:tplc="5C76B03A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35B09"/>
    <w:multiLevelType w:val="multilevel"/>
    <w:tmpl w:val="75A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75AD3"/>
    <w:multiLevelType w:val="hybridMultilevel"/>
    <w:tmpl w:val="56906E9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F426D"/>
    <w:multiLevelType w:val="hybridMultilevel"/>
    <w:tmpl w:val="1470806A"/>
    <w:lvl w:ilvl="0" w:tplc="0376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00D65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8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64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A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6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0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F3A66"/>
    <w:multiLevelType w:val="multilevel"/>
    <w:tmpl w:val="37B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34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2"/>
  </w:num>
  <w:num w:numId="13">
    <w:abstractNumId w:val="31"/>
  </w:num>
  <w:num w:numId="14">
    <w:abstractNumId w:val="31"/>
    <w:lvlOverride w:ilvl="0">
      <w:startOverride w:val="1"/>
    </w:lvlOverride>
  </w:num>
  <w:num w:numId="15">
    <w:abstractNumId w:val="10"/>
  </w:num>
  <w:num w:numId="16">
    <w:abstractNumId w:val="25"/>
    <w:lvlOverride w:ilvl="0">
      <w:lvl w:ilvl="0">
        <w:numFmt w:val="upperLetter"/>
        <w:lvlText w:val="%1."/>
        <w:lvlJc w:val="left"/>
      </w:lvl>
    </w:lvlOverride>
  </w:num>
  <w:num w:numId="17">
    <w:abstractNumId w:val="3"/>
  </w:num>
  <w:num w:numId="18">
    <w:abstractNumId w:val="1"/>
  </w:num>
  <w:num w:numId="19">
    <w:abstractNumId w:val="23"/>
  </w:num>
  <w:num w:numId="20">
    <w:abstractNumId w:val="32"/>
  </w:num>
  <w:num w:numId="21">
    <w:abstractNumId w:val="28"/>
  </w:num>
  <w:num w:numId="22">
    <w:abstractNumId w:val="8"/>
  </w:num>
  <w:num w:numId="23">
    <w:abstractNumId w:val="17"/>
  </w:num>
  <w:num w:numId="24">
    <w:abstractNumId w:val="7"/>
  </w:num>
  <w:num w:numId="25">
    <w:abstractNumId w:val="20"/>
  </w:num>
  <w:num w:numId="26">
    <w:abstractNumId w:val="13"/>
  </w:num>
  <w:num w:numId="27">
    <w:abstractNumId w:val="26"/>
  </w:num>
  <w:num w:numId="28">
    <w:abstractNumId w:val="14"/>
  </w:num>
  <w:num w:numId="29">
    <w:abstractNumId w:val="29"/>
  </w:num>
  <w:num w:numId="30">
    <w:abstractNumId w:val="35"/>
  </w:num>
  <w:num w:numId="31">
    <w:abstractNumId w:val="30"/>
  </w:num>
  <w:num w:numId="32">
    <w:abstractNumId w:val="4"/>
  </w:num>
  <w:num w:numId="33">
    <w:abstractNumId w:val="2"/>
  </w:num>
  <w:num w:numId="34">
    <w:abstractNumId w:val="15"/>
  </w:num>
  <w:num w:numId="35">
    <w:abstractNumId w:val="5"/>
  </w:num>
  <w:num w:numId="36">
    <w:abstractNumId w:val="33"/>
  </w:num>
  <w:num w:numId="37">
    <w:abstractNumId w:val="12"/>
    <w:lvlOverride w:ilvl="0">
      <w:startOverride w:val="1"/>
    </w:lvlOverride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2B0EC"/>
    <w:rsid w:val="00001367"/>
    <w:rsid w:val="000068B2"/>
    <w:rsid w:val="0000692A"/>
    <w:rsid w:val="00006E68"/>
    <w:rsid w:val="00010005"/>
    <w:rsid w:val="0001057C"/>
    <w:rsid w:val="000110B3"/>
    <w:rsid w:val="00011FB7"/>
    <w:rsid w:val="00012174"/>
    <w:rsid w:val="00012B7C"/>
    <w:rsid w:val="00017971"/>
    <w:rsid w:val="000209F6"/>
    <w:rsid w:val="00020D3F"/>
    <w:rsid w:val="000211EF"/>
    <w:rsid w:val="00021AD3"/>
    <w:rsid w:val="000224BF"/>
    <w:rsid w:val="00023622"/>
    <w:rsid w:val="000240B3"/>
    <w:rsid w:val="00025CE7"/>
    <w:rsid w:val="000269AF"/>
    <w:rsid w:val="00026A61"/>
    <w:rsid w:val="00027461"/>
    <w:rsid w:val="00027A8E"/>
    <w:rsid w:val="00027B66"/>
    <w:rsid w:val="00030ED9"/>
    <w:rsid w:val="00032063"/>
    <w:rsid w:val="0003257F"/>
    <w:rsid w:val="0003322B"/>
    <w:rsid w:val="00036845"/>
    <w:rsid w:val="000377F0"/>
    <w:rsid w:val="0004093A"/>
    <w:rsid w:val="00041CAE"/>
    <w:rsid w:val="000422C6"/>
    <w:rsid w:val="00043680"/>
    <w:rsid w:val="00044D48"/>
    <w:rsid w:val="000459F3"/>
    <w:rsid w:val="00046E32"/>
    <w:rsid w:val="00046E7F"/>
    <w:rsid w:val="00047379"/>
    <w:rsid w:val="000478AB"/>
    <w:rsid w:val="00047DEF"/>
    <w:rsid w:val="00047F32"/>
    <w:rsid w:val="000516A2"/>
    <w:rsid w:val="00051AA6"/>
    <w:rsid w:val="00051E7E"/>
    <w:rsid w:val="00052E0B"/>
    <w:rsid w:val="00053305"/>
    <w:rsid w:val="00053615"/>
    <w:rsid w:val="00057226"/>
    <w:rsid w:val="0005723B"/>
    <w:rsid w:val="00057566"/>
    <w:rsid w:val="00060989"/>
    <w:rsid w:val="00072EC9"/>
    <w:rsid w:val="0007449A"/>
    <w:rsid w:val="00074B64"/>
    <w:rsid w:val="00074D90"/>
    <w:rsid w:val="00075E1E"/>
    <w:rsid w:val="00077FDE"/>
    <w:rsid w:val="00081552"/>
    <w:rsid w:val="0008156C"/>
    <w:rsid w:val="00084E10"/>
    <w:rsid w:val="0008534F"/>
    <w:rsid w:val="000858B0"/>
    <w:rsid w:val="00086E09"/>
    <w:rsid w:val="00090653"/>
    <w:rsid w:val="000918D3"/>
    <w:rsid w:val="000959B6"/>
    <w:rsid w:val="00095EEF"/>
    <w:rsid w:val="00095F38"/>
    <w:rsid w:val="00097547"/>
    <w:rsid w:val="00097709"/>
    <w:rsid w:val="000A00B5"/>
    <w:rsid w:val="000A1A2A"/>
    <w:rsid w:val="000A2075"/>
    <w:rsid w:val="000A4730"/>
    <w:rsid w:val="000A4FE6"/>
    <w:rsid w:val="000A74A0"/>
    <w:rsid w:val="000B02D9"/>
    <w:rsid w:val="000B2B23"/>
    <w:rsid w:val="000B2FA9"/>
    <w:rsid w:val="000B32B7"/>
    <w:rsid w:val="000B54AE"/>
    <w:rsid w:val="000B5758"/>
    <w:rsid w:val="000B7F75"/>
    <w:rsid w:val="000C10AE"/>
    <w:rsid w:val="000C33FB"/>
    <w:rsid w:val="000C3EA9"/>
    <w:rsid w:val="000C4FCF"/>
    <w:rsid w:val="000C52D4"/>
    <w:rsid w:val="000C5615"/>
    <w:rsid w:val="000C5C78"/>
    <w:rsid w:val="000C7453"/>
    <w:rsid w:val="000D03CD"/>
    <w:rsid w:val="000D210E"/>
    <w:rsid w:val="000D46FD"/>
    <w:rsid w:val="000E098C"/>
    <w:rsid w:val="000E1513"/>
    <w:rsid w:val="000E15A5"/>
    <w:rsid w:val="000E2653"/>
    <w:rsid w:val="000E487F"/>
    <w:rsid w:val="000E50DE"/>
    <w:rsid w:val="000E59FA"/>
    <w:rsid w:val="000F1E6D"/>
    <w:rsid w:val="000F25CB"/>
    <w:rsid w:val="000F2BAB"/>
    <w:rsid w:val="000F30C5"/>
    <w:rsid w:val="000F6276"/>
    <w:rsid w:val="000F64BC"/>
    <w:rsid w:val="000F6969"/>
    <w:rsid w:val="000F6A13"/>
    <w:rsid w:val="000F70AD"/>
    <w:rsid w:val="00100BDE"/>
    <w:rsid w:val="00101004"/>
    <w:rsid w:val="00101030"/>
    <w:rsid w:val="00101256"/>
    <w:rsid w:val="001049C0"/>
    <w:rsid w:val="001051B7"/>
    <w:rsid w:val="00105C45"/>
    <w:rsid w:val="001076D6"/>
    <w:rsid w:val="00107EBD"/>
    <w:rsid w:val="00110177"/>
    <w:rsid w:val="0011121E"/>
    <w:rsid w:val="0011160C"/>
    <w:rsid w:val="00111B04"/>
    <w:rsid w:val="00112A9C"/>
    <w:rsid w:val="0011700A"/>
    <w:rsid w:val="00121A76"/>
    <w:rsid w:val="001228C1"/>
    <w:rsid w:val="00123A9B"/>
    <w:rsid w:val="0012405D"/>
    <w:rsid w:val="00124DD7"/>
    <w:rsid w:val="001314B3"/>
    <w:rsid w:val="00131B1D"/>
    <w:rsid w:val="001321C2"/>
    <w:rsid w:val="00132ABF"/>
    <w:rsid w:val="001335C6"/>
    <w:rsid w:val="0013397E"/>
    <w:rsid w:val="001353F8"/>
    <w:rsid w:val="00137437"/>
    <w:rsid w:val="00137CDB"/>
    <w:rsid w:val="00137FC9"/>
    <w:rsid w:val="00141A53"/>
    <w:rsid w:val="00141B75"/>
    <w:rsid w:val="001429CD"/>
    <w:rsid w:val="0014382A"/>
    <w:rsid w:val="00145017"/>
    <w:rsid w:val="00150200"/>
    <w:rsid w:val="001503DD"/>
    <w:rsid w:val="001506C0"/>
    <w:rsid w:val="00153698"/>
    <w:rsid w:val="001542C4"/>
    <w:rsid w:val="00155CEE"/>
    <w:rsid w:val="001601CE"/>
    <w:rsid w:val="00160C4C"/>
    <w:rsid w:val="00161BD8"/>
    <w:rsid w:val="001642E9"/>
    <w:rsid w:val="00164719"/>
    <w:rsid w:val="00164F9D"/>
    <w:rsid w:val="00166B80"/>
    <w:rsid w:val="00166CA4"/>
    <w:rsid w:val="001677A2"/>
    <w:rsid w:val="00167B9F"/>
    <w:rsid w:val="00170326"/>
    <w:rsid w:val="001728DA"/>
    <w:rsid w:val="0017320D"/>
    <w:rsid w:val="0017429D"/>
    <w:rsid w:val="00175A47"/>
    <w:rsid w:val="00176FF1"/>
    <w:rsid w:val="001776F4"/>
    <w:rsid w:val="001827B4"/>
    <w:rsid w:val="001829DE"/>
    <w:rsid w:val="00183EFC"/>
    <w:rsid w:val="00185F5B"/>
    <w:rsid w:val="001911C4"/>
    <w:rsid w:val="001917E5"/>
    <w:rsid w:val="00192FE6"/>
    <w:rsid w:val="00193568"/>
    <w:rsid w:val="001940FE"/>
    <w:rsid w:val="001959E8"/>
    <w:rsid w:val="001A04A3"/>
    <w:rsid w:val="001A103A"/>
    <w:rsid w:val="001A22AE"/>
    <w:rsid w:val="001A38F6"/>
    <w:rsid w:val="001A465E"/>
    <w:rsid w:val="001A50AC"/>
    <w:rsid w:val="001A67CD"/>
    <w:rsid w:val="001A7746"/>
    <w:rsid w:val="001A77C7"/>
    <w:rsid w:val="001A7D3D"/>
    <w:rsid w:val="001B019E"/>
    <w:rsid w:val="001B0E8D"/>
    <w:rsid w:val="001B1012"/>
    <w:rsid w:val="001B1127"/>
    <w:rsid w:val="001B153A"/>
    <w:rsid w:val="001B2103"/>
    <w:rsid w:val="001B32C9"/>
    <w:rsid w:val="001B33CB"/>
    <w:rsid w:val="001B3652"/>
    <w:rsid w:val="001B3A26"/>
    <w:rsid w:val="001B4412"/>
    <w:rsid w:val="001B6754"/>
    <w:rsid w:val="001B6B0B"/>
    <w:rsid w:val="001B7016"/>
    <w:rsid w:val="001C43BF"/>
    <w:rsid w:val="001C516E"/>
    <w:rsid w:val="001C51CF"/>
    <w:rsid w:val="001C5C9C"/>
    <w:rsid w:val="001C5EC9"/>
    <w:rsid w:val="001C6948"/>
    <w:rsid w:val="001C6F4D"/>
    <w:rsid w:val="001C7C70"/>
    <w:rsid w:val="001D08CC"/>
    <w:rsid w:val="001D1593"/>
    <w:rsid w:val="001D1CDA"/>
    <w:rsid w:val="001D306D"/>
    <w:rsid w:val="001D3732"/>
    <w:rsid w:val="001D3E28"/>
    <w:rsid w:val="001E005E"/>
    <w:rsid w:val="001E1843"/>
    <w:rsid w:val="001E1D21"/>
    <w:rsid w:val="001E2530"/>
    <w:rsid w:val="001E2612"/>
    <w:rsid w:val="001E3771"/>
    <w:rsid w:val="001E42C1"/>
    <w:rsid w:val="001E55C3"/>
    <w:rsid w:val="001E5906"/>
    <w:rsid w:val="001E6119"/>
    <w:rsid w:val="001E6438"/>
    <w:rsid w:val="001E6565"/>
    <w:rsid w:val="001E7188"/>
    <w:rsid w:val="001F03BC"/>
    <w:rsid w:val="001F2410"/>
    <w:rsid w:val="001F2AFE"/>
    <w:rsid w:val="001F45DF"/>
    <w:rsid w:val="001F4731"/>
    <w:rsid w:val="001F6879"/>
    <w:rsid w:val="001F6B76"/>
    <w:rsid w:val="001F79A3"/>
    <w:rsid w:val="002035A4"/>
    <w:rsid w:val="00203997"/>
    <w:rsid w:val="00203E87"/>
    <w:rsid w:val="00204352"/>
    <w:rsid w:val="002044C5"/>
    <w:rsid w:val="00207743"/>
    <w:rsid w:val="00207A1C"/>
    <w:rsid w:val="00207F7F"/>
    <w:rsid w:val="002100B8"/>
    <w:rsid w:val="00210E2F"/>
    <w:rsid w:val="00211D3A"/>
    <w:rsid w:val="002167BE"/>
    <w:rsid w:val="002200BE"/>
    <w:rsid w:val="0022131E"/>
    <w:rsid w:val="002221D1"/>
    <w:rsid w:val="00222BC6"/>
    <w:rsid w:val="00226B82"/>
    <w:rsid w:val="00227225"/>
    <w:rsid w:val="00230B43"/>
    <w:rsid w:val="002312AC"/>
    <w:rsid w:val="002318E9"/>
    <w:rsid w:val="00231AB5"/>
    <w:rsid w:val="00233930"/>
    <w:rsid w:val="00233B81"/>
    <w:rsid w:val="00237C95"/>
    <w:rsid w:val="00241BB9"/>
    <w:rsid w:val="00242F69"/>
    <w:rsid w:val="00243211"/>
    <w:rsid w:val="00243961"/>
    <w:rsid w:val="00245760"/>
    <w:rsid w:val="00247115"/>
    <w:rsid w:val="00252765"/>
    <w:rsid w:val="00252F07"/>
    <w:rsid w:val="00253685"/>
    <w:rsid w:val="002537C8"/>
    <w:rsid w:val="00253C8E"/>
    <w:rsid w:val="00254B41"/>
    <w:rsid w:val="00255A17"/>
    <w:rsid w:val="00255AD2"/>
    <w:rsid w:val="00256C6E"/>
    <w:rsid w:val="0025764A"/>
    <w:rsid w:val="0026014F"/>
    <w:rsid w:val="00261EB8"/>
    <w:rsid w:val="002627AF"/>
    <w:rsid w:val="00262A4F"/>
    <w:rsid w:val="00262C60"/>
    <w:rsid w:val="002643B7"/>
    <w:rsid w:val="00265AED"/>
    <w:rsid w:val="002663C7"/>
    <w:rsid w:val="0026664D"/>
    <w:rsid w:val="0026683F"/>
    <w:rsid w:val="00266C34"/>
    <w:rsid w:val="002709D1"/>
    <w:rsid w:val="00272BD7"/>
    <w:rsid w:val="00272F9A"/>
    <w:rsid w:val="00277137"/>
    <w:rsid w:val="002773E4"/>
    <w:rsid w:val="00281825"/>
    <w:rsid w:val="0028217A"/>
    <w:rsid w:val="00282857"/>
    <w:rsid w:val="00283221"/>
    <w:rsid w:val="00285A5D"/>
    <w:rsid w:val="00287CD4"/>
    <w:rsid w:val="00290978"/>
    <w:rsid w:val="0029199F"/>
    <w:rsid w:val="00291CC1"/>
    <w:rsid w:val="00292CB3"/>
    <w:rsid w:val="002934E6"/>
    <w:rsid w:val="00293849"/>
    <w:rsid w:val="00294680"/>
    <w:rsid w:val="00297E9B"/>
    <w:rsid w:val="002A00EC"/>
    <w:rsid w:val="002A07BB"/>
    <w:rsid w:val="002A105B"/>
    <w:rsid w:val="002A1AF6"/>
    <w:rsid w:val="002A2F8B"/>
    <w:rsid w:val="002A337C"/>
    <w:rsid w:val="002A3F61"/>
    <w:rsid w:val="002A41D6"/>
    <w:rsid w:val="002A4DA5"/>
    <w:rsid w:val="002A6B73"/>
    <w:rsid w:val="002A768C"/>
    <w:rsid w:val="002B0DA1"/>
    <w:rsid w:val="002B1040"/>
    <w:rsid w:val="002B304D"/>
    <w:rsid w:val="002B5A02"/>
    <w:rsid w:val="002B69DA"/>
    <w:rsid w:val="002B6DCC"/>
    <w:rsid w:val="002B79C9"/>
    <w:rsid w:val="002C25D7"/>
    <w:rsid w:val="002C4892"/>
    <w:rsid w:val="002C6633"/>
    <w:rsid w:val="002C6714"/>
    <w:rsid w:val="002C74AA"/>
    <w:rsid w:val="002C7731"/>
    <w:rsid w:val="002D049B"/>
    <w:rsid w:val="002D1DD6"/>
    <w:rsid w:val="002D3CB6"/>
    <w:rsid w:val="002D7483"/>
    <w:rsid w:val="002D7B67"/>
    <w:rsid w:val="002D7CA3"/>
    <w:rsid w:val="002E0A44"/>
    <w:rsid w:val="002E1875"/>
    <w:rsid w:val="002E37DB"/>
    <w:rsid w:val="002E4C23"/>
    <w:rsid w:val="002E4F3F"/>
    <w:rsid w:val="002F0440"/>
    <w:rsid w:val="002F1BF8"/>
    <w:rsid w:val="002F1CE1"/>
    <w:rsid w:val="002F2273"/>
    <w:rsid w:val="002F2645"/>
    <w:rsid w:val="002F2BFA"/>
    <w:rsid w:val="00301543"/>
    <w:rsid w:val="00302078"/>
    <w:rsid w:val="003023B6"/>
    <w:rsid w:val="003024AA"/>
    <w:rsid w:val="00303628"/>
    <w:rsid w:val="0030385A"/>
    <w:rsid w:val="00304062"/>
    <w:rsid w:val="003043A1"/>
    <w:rsid w:val="0030476A"/>
    <w:rsid w:val="003051D1"/>
    <w:rsid w:val="00305E6F"/>
    <w:rsid w:val="00306740"/>
    <w:rsid w:val="0030762E"/>
    <w:rsid w:val="003108B1"/>
    <w:rsid w:val="0031253C"/>
    <w:rsid w:val="00312CAF"/>
    <w:rsid w:val="003139E8"/>
    <w:rsid w:val="003161F2"/>
    <w:rsid w:val="0031677E"/>
    <w:rsid w:val="003167D8"/>
    <w:rsid w:val="00320784"/>
    <w:rsid w:val="00321B9F"/>
    <w:rsid w:val="003257FB"/>
    <w:rsid w:val="00326F37"/>
    <w:rsid w:val="00327D96"/>
    <w:rsid w:val="00330EF3"/>
    <w:rsid w:val="00334898"/>
    <w:rsid w:val="00334902"/>
    <w:rsid w:val="00335717"/>
    <w:rsid w:val="003371F9"/>
    <w:rsid w:val="0034275A"/>
    <w:rsid w:val="0034308A"/>
    <w:rsid w:val="0034663A"/>
    <w:rsid w:val="00350024"/>
    <w:rsid w:val="00350B1B"/>
    <w:rsid w:val="00350C59"/>
    <w:rsid w:val="003511EC"/>
    <w:rsid w:val="00351E64"/>
    <w:rsid w:val="0035221A"/>
    <w:rsid w:val="00353E2F"/>
    <w:rsid w:val="003560F3"/>
    <w:rsid w:val="00357E20"/>
    <w:rsid w:val="00360738"/>
    <w:rsid w:val="00362F26"/>
    <w:rsid w:val="003632C8"/>
    <w:rsid w:val="00363ABF"/>
    <w:rsid w:val="003648D8"/>
    <w:rsid w:val="00373A9D"/>
    <w:rsid w:val="00376D75"/>
    <w:rsid w:val="0038043F"/>
    <w:rsid w:val="00381FE5"/>
    <w:rsid w:val="00385C8D"/>
    <w:rsid w:val="0038667E"/>
    <w:rsid w:val="003879B9"/>
    <w:rsid w:val="00387C96"/>
    <w:rsid w:val="003911CB"/>
    <w:rsid w:val="003914E5"/>
    <w:rsid w:val="003916FA"/>
    <w:rsid w:val="00391BD8"/>
    <w:rsid w:val="00391EE1"/>
    <w:rsid w:val="003922C5"/>
    <w:rsid w:val="00392C73"/>
    <w:rsid w:val="00394B9D"/>
    <w:rsid w:val="00394C42"/>
    <w:rsid w:val="003972F1"/>
    <w:rsid w:val="00397B4D"/>
    <w:rsid w:val="003A0F4A"/>
    <w:rsid w:val="003A2081"/>
    <w:rsid w:val="003A42AF"/>
    <w:rsid w:val="003A4673"/>
    <w:rsid w:val="003A54D3"/>
    <w:rsid w:val="003A6CFA"/>
    <w:rsid w:val="003A7264"/>
    <w:rsid w:val="003A760F"/>
    <w:rsid w:val="003B1C16"/>
    <w:rsid w:val="003B1D5C"/>
    <w:rsid w:val="003B2366"/>
    <w:rsid w:val="003B2429"/>
    <w:rsid w:val="003B3B17"/>
    <w:rsid w:val="003B3F72"/>
    <w:rsid w:val="003B56E4"/>
    <w:rsid w:val="003B5918"/>
    <w:rsid w:val="003B627F"/>
    <w:rsid w:val="003B6BA3"/>
    <w:rsid w:val="003B6D66"/>
    <w:rsid w:val="003B7FB8"/>
    <w:rsid w:val="003C0E03"/>
    <w:rsid w:val="003C2FCD"/>
    <w:rsid w:val="003C54B1"/>
    <w:rsid w:val="003C554E"/>
    <w:rsid w:val="003C7932"/>
    <w:rsid w:val="003D0097"/>
    <w:rsid w:val="003D1AA6"/>
    <w:rsid w:val="003D24C5"/>
    <w:rsid w:val="003D3A72"/>
    <w:rsid w:val="003D4020"/>
    <w:rsid w:val="003D629C"/>
    <w:rsid w:val="003D64EA"/>
    <w:rsid w:val="003E0170"/>
    <w:rsid w:val="003E27E0"/>
    <w:rsid w:val="003E3A7B"/>
    <w:rsid w:val="003E4D53"/>
    <w:rsid w:val="003E7090"/>
    <w:rsid w:val="003E7DBB"/>
    <w:rsid w:val="003F06A9"/>
    <w:rsid w:val="003F0C7B"/>
    <w:rsid w:val="003F4E23"/>
    <w:rsid w:val="003F5375"/>
    <w:rsid w:val="003F57F9"/>
    <w:rsid w:val="003F6A8D"/>
    <w:rsid w:val="003F74A8"/>
    <w:rsid w:val="0040039C"/>
    <w:rsid w:val="00401FAE"/>
    <w:rsid w:val="00402E39"/>
    <w:rsid w:val="00403A4C"/>
    <w:rsid w:val="00404B00"/>
    <w:rsid w:val="004063BB"/>
    <w:rsid w:val="00407311"/>
    <w:rsid w:val="00412966"/>
    <w:rsid w:val="00412FD1"/>
    <w:rsid w:val="0041348A"/>
    <w:rsid w:val="00413A66"/>
    <w:rsid w:val="00420CA4"/>
    <w:rsid w:val="0042289D"/>
    <w:rsid w:val="00422E35"/>
    <w:rsid w:val="00426282"/>
    <w:rsid w:val="00426B7C"/>
    <w:rsid w:val="00430476"/>
    <w:rsid w:val="00431789"/>
    <w:rsid w:val="0043185B"/>
    <w:rsid w:val="00432CB1"/>
    <w:rsid w:val="00432F08"/>
    <w:rsid w:val="004349DB"/>
    <w:rsid w:val="004355FA"/>
    <w:rsid w:val="0043618D"/>
    <w:rsid w:val="00437E74"/>
    <w:rsid w:val="004400EF"/>
    <w:rsid w:val="004412EE"/>
    <w:rsid w:val="0044258A"/>
    <w:rsid w:val="00443025"/>
    <w:rsid w:val="0044318C"/>
    <w:rsid w:val="004433DD"/>
    <w:rsid w:val="00443401"/>
    <w:rsid w:val="00443B4E"/>
    <w:rsid w:val="004445EE"/>
    <w:rsid w:val="00446737"/>
    <w:rsid w:val="00446FF6"/>
    <w:rsid w:val="0044710E"/>
    <w:rsid w:val="00451E1C"/>
    <w:rsid w:val="00452F53"/>
    <w:rsid w:val="00453659"/>
    <w:rsid w:val="004539B3"/>
    <w:rsid w:val="0045404D"/>
    <w:rsid w:val="00456462"/>
    <w:rsid w:val="00456B11"/>
    <w:rsid w:val="00456EC0"/>
    <w:rsid w:val="004573DD"/>
    <w:rsid w:val="00460C6A"/>
    <w:rsid w:val="00463986"/>
    <w:rsid w:val="00464433"/>
    <w:rsid w:val="00464B47"/>
    <w:rsid w:val="00466B0B"/>
    <w:rsid w:val="00466DA4"/>
    <w:rsid w:val="004704A8"/>
    <w:rsid w:val="0047185F"/>
    <w:rsid w:val="00471D62"/>
    <w:rsid w:val="004727FA"/>
    <w:rsid w:val="00473701"/>
    <w:rsid w:val="00476EF9"/>
    <w:rsid w:val="00480497"/>
    <w:rsid w:val="004818AB"/>
    <w:rsid w:val="004823FE"/>
    <w:rsid w:val="004831B7"/>
    <w:rsid w:val="004835EE"/>
    <w:rsid w:val="00491E39"/>
    <w:rsid w:val="0049261A"/>
    <w:rsid w:val="004934C2"/>
    <w:rsid w:val="004943CC"/>
    <w:rsid w:val="0049610B"/>
    <w:rsid w:val="004A05BC"/>
    <w:rsid w:val="004A0C93"/>
    <w:rsid w:val="004A5FE5"/>
    <w:rsid w:val="004A6FF8"/>
    <w:rsid w:val="004B0226"/>
    <w:rsid w:val="004B1DBC"/>
    <w:rsid w:val="004B2223"/>
    <w:rsid w:val="004B2577"/>
    <w:rsid w:val="004B403A"/>
    <w:rsid w:val="004B408F"/>
    <w:rsid w:val="004B4650"/>
    <w:rsid w:val="004B74B4"/>
    <w:rsid w:val="004B790A"/>
    <w:rsid w:val="004B7E7C"/>
    <w:rsid w:val="004C1819"/>
    <w:rsid w:val="004C2B73"/>
    <w:rsid w:val="004C36D1"/>
    <w:rsid w:val="004C6527"/>
    <w:rsid w:val="004C67FD"/>
    <w:rsid w:val="004C740D"/>
    <w:rsid w:val="004C76CA"/>
    <w:rsid w:val="004D0C50"/>
    <w:rsid w:val="004D1327"/>
    <w:rsid w:val="004D2C64"/>
    <w:rsid w:val="004D2CE9"/>
    <w:rsid w:val="004D3338"/>
    <w:rsid w:val="004D5E8D"/>
    <w:rsid w:val="004D6DE3"/>
    <w:rsid w:val="004E13EE"/>
    <w:rsid w:val="004E1C97"/>
    <w:rsid w:val="004E29C0"/>
    <w:rsid w:val="004E2E59"/>
    <w:rsid w:val="004E3078"/>
    <w:rsid w:val="004E40AD"/>
    <w:rsid w:val="004E6FB4"/>
    <w:rsid w:val="004E7702"/>
    <w:rsid w:val="004E79CA"/>
    <w:rsid w:val="004F028B"/>
    <w:rsid w:val="004F1C1A"/>
    <w:rsid w:val="004F2274"/>
    <w:rsid w:val="004F2D0D"/>
    <w:rsid w:val="004F3503"/>
    <w:rsid w:val="004F5698"/>
    <w:rsid w:val="004F6625"/>
    <w:rsid w:val="004F6DA2"/>
    <w:rsid w:val="004F79B3"/>
    <w:rsid w:val="0050147C"/>
    <w:rsid w:val="00501BED"/>
    <w:rsid w:val="005040B7"/>
    <w:rsid w:val="00504B6A"/>
    <w:rsid w:val="0050503D"/>
    <w:rsid w:val="00506678"/>
    <w:rsid w:val="00507EF1"/>
    <w:rsid w:val="005123B6"/>
    <w:rsid w:val="005129CE"/>
    <w:rsid w:val="005158ED"/>
    <w:rsid w:val="0051610A"/>
    <w:rsid w:val="00516411"/>
    <w:rsid w:val="0051668E"/>
    <w:rsid w:val="005175D7"/>
    <w:rsid w:val="005177E7"/>
    <w:rsid w:val="00517A74"/>
    <w:rsid w:val="00522B1B"/>
    <w:rsid w:val="00523963"/>
    <w:rsid w:val="00524C84"/>
    <w:rsid w:val="0052719B"/>
    <w:rsid w:val="0053258E"/>
    <w:rsid w:val="00535602"/>
    <w:rsid w:val="005368CA"/>
    <w:rsid w:val="00536E48"/>
    <w:rsid w:val="00537852"/>
    <w:rsid w:val="00537CEF"/>
    <w:rsid w:val="005404A1"/>
    <w:rsid w:val="00542769"/>
    <w:rsid w:val="00544D29"/>
    <w:rsid w:val="005450BB"/>
    <w:rsid w:val="00545E28"/>
    <w:rsid w:val="0054621A"/>
    <w:rsid w:val="0054655C"/>
    <w:rsid w:val="00547D15"/>
    <w:rsid w:val="00550887"/>
    <w:rsid w:val="0055273E"/>
    <w:rsid w:val="00552776"/>
    <w:rsid w:val="00552FDF"/>
    <w:rsid w:val="00553572"/>
    <w:rsid w:val="00555055"/>
    <w:rsid w:val="005569B6"/>
    <w:rsid w:val="00560761"/>
    <w:rsid w:val="0056087A"/>
    <w:rsid w:val="005620BB"/>
    <w:rsid w:val="0056238A"/>
    <w:rsid w:val="00562D94"/>
    <w:rsid w:val="00563070"/>
    <w:rsid w:val="00563661"/>
    <w:rsid w:val="00563815"/>
    <w:rsid w:val="00563F44"/>
    <w:rsid w:val="00565996"/>
    <w:rsid w:val="00566AFD"/>
    <w:rsid w:val="0056777C"/>
    <w:rsid w:val="00567867"/>
    <w:rsid w:val="00570A94"/>
    <w:rsid w:val="00571332"/>
    <w:rsid w:val="00571334"/>
    <w:rsid w:val="005714EB"/>
    <w:rsid w:val="00571617"/>
    <w:rsid w:val="005739AB"/>
    <w:rsid w:val="0057500F"/>
    <w:rsid w:val="005756F4"/>
    <w:rsid w:val="00576AEE"/>
    <w:rsid w:val="00576ED4"/>
    <w:rsid w:val="0057764D"/>
    <w:rsid w:val="005804E2"/>
    <w:rsid w:val="00580721"/>
    <w:rsid w:val="00581E57"/>
    <w:rsid w:val="0058221F"/>
    <w:rsid w:val="0058288D"/>
    <w:rsid w:val="00585308"/>
    <w:rsid w:val="00585C16"/>
    <w:rsid w:val="00592EAE"/>
    <w:rsid w:val="005931B4"/>
    <w:rsid w:val="0059461D"/>
    <w:rsid w:val="00594A92"/>
    <w:rsid w:val="00595C73"/>
    <w:rsid w:val="00596F60"/>
    <w:rsid w:val="00597247"/>
    <w:rsid w:val="005A04B9"/>
    <w:rsid w:val="005A2FB6"/>
    <w:rsid w:val="005B063F"/>
    <w:rsid w:val="005B1D70"/>
    <w:rsid w:val="005B3BCB"/>
    <w:rsid w:val="005B3FF1"/>
    <w:rsid w:val="005B4D40"/>
    <w:rsid w:val="005B5293"/>
    <w:rsid w:val="005B66D5"/>
    <w:rsid w:val="005B7331"/>
    <w:rsid w:val="005B7E5D"/>
    <w:rsid w:val="005C1400"/>
    <w:rsid w:val="005C3176"/>
    <w:rsid w:val="005C3572"/>
    <w:rsid w:val="005C3E7E"/>
    <w:rsid w:val="005C4944"/>
    <w:rsid w:val="005C4CD9"/>
    <w:rsid w:val="005C5850"/>
    <w:rsid w:val="005C6BF8"/>
    <w:rsid w:val="005C7E36"/>
    <w:rsid w:val="005D0D95"/>
    <w:rsid w:val="005D109A"/>
    <w:rsid w:val="005D119E"/>
    <w:rsid w:val="005D1441"/>
    <w:rsid w:val="005D24D2"/>
    <w:rsid w:val="005D2C6F"/>
    <w:rsid w:val="005D4188"/>
    <w:rsid w:val="005D4A9B"/>
    <w:rsid w:val="005D550E"/>
    <w:rsid w:val="005D5FDF"/>
    <w:rsid w:val="005D734D"/>
    <w:rsid w:val="005D7D1B"/>
    <w:rsid w:val="005D7E28"/>
    <w:rsid w:val="005E16BA"/>
    <w:rsid w:val="005E3DBF"/>
    <w:rsid w:val="005E4C38"/>
    <w:rsid w:val="005E506E"/>
    <w:rsid w:val="005E5AD1"/>
    <w:rsid w:val="005F3CC8"/>
    <w:rsid w:val="005F452A"/>
    <w:rsid w:val="005F47A0"/>
    <w:rsid w:val="005F4995"/>
    <w:rsid w:val="005F4A65"/>
    <w:rsid w:val="005F6374"/>
    <w:rsid w:val="005F73FA"/>
    <w:rsid w:val="0060067E"/>
    <w:rsid w:val="00600F82"/>
    <w:rsid w:val="00603E2B"/>
    <w:rsid w:val="006040BA"/>
    <w:rsid w:val="00604E9C"/>
    <w:rsid w:val="006057CF"/>
    <w:rsid w:val="006066D7"/>
    <w:rsid w:val="006070FA"/>
    <w:rsid w:val="00612460"/>
    <w:rsid w:val="00612AF4"/>
    <w:rsid w:val="00612C33"/>
    <w:rsid w:val="006130A8"/>
    <w:rsid w:val="0061333B"/>
    <w:rsid w:val="00613CB5"/>
    <w:rsid w:val="006221EA"/>
    <w:rsid w:val="006225EB"/>
    <w:rsid w:val="006228C6"/>
    <w:rsid w:val="006230D5"/>
    <w:rsid w:val="00623A4D"/>
    <w:rsid w:val="00623C6C"/>
    <w:rsid w:val="0062497B"/>
    <w:rsid w:val="0062577C"/>
    <w:rsid w:val="006267FE"/>
    <w:rsid w:val="00626A09"/>
    <w:rsid w:val="00630950"/>
    <w:rsid w:val="00631821"/>
    <w:rsid w:val="006318BA"/>
    <w:rsid w:val="00633715"/>
    <w:rsid w:val="00634408"/>
    <w:rsid w:val="00634D8D"/>
    <w:rsid w:val="00643099"/>
    <w:rsid w:val="00644893"/>
    <w:rsid w:val="00645377"/>
    <w:rsid w:val="00646A7E"/>
    <w:rsid w:val="00647A58"/>
    <w:rsid w:val="00650749"/>
    <w:rsid w:val="00650B0A"/>
    <w:rsid w:val="00650C4A"/>
    <w:rsid w:val="0065445D"/>
    <w:rsid w:val="006554CF"/>
    <w:rsid w:val="006555B1"/>
    <w:rsid w:val="006563A2"/>
    <w:rsid w:val="00657CEC"/>
    <w:rsid w:val="00660951"/>
    <w:rsid w:val="0066149D"/>
    <w:rsid w:val="0066182B"/>
    <w:rsid w:val="00661CA0"/>
    <w:rsid w:val="00661F43"/>
    <w:rsid w:val="00663030"/>
    <w:rsid w:val="006635D5"/>
    <w:rsid w:val="00663915"/>
    <w:rsid w:val="0066486A"/>
    <w:rsid w:val="006654CF"/>
    <w:rsid w:val="0066560C"/>
    <w:rsid w:val="00665749"/>
    <w:rsid w:val="00665D97"/>
    <w:rsid w:val="00665E7B"/>
    <w:rsid w:val="00666A53"/>
    <w:rsid w:val="00674ACE"/>
    <w:rsid w:val="00674D1B"/>
    <w:rsid w:val="00675CEA"/>
    <w:rsid w:val="00676765"/>
    <w:rsid w:val="00680BAE"/>
    <w:rsid w:val="0068168D"/>
    <w:rsid w:val="00681C4C"/>
    <w:rsid w:val="00683B01"/>
    <w:rsid w:val="00684B2D"/>
    <w:rsid w:val="006858FD"/>
    <w:rsid w:val="00687F42"/>
    <w:rsid w:val="0069160D"/>
    <w:rsid w:val="00693572"/>
    <w:rsid w:val="006943E3"/>
    <w:rsid w:val="00694D09"/>
    <w:rsid w:val="006964C6"/>
    <w:rsid w:val="00696DA9"/>
    <w:rsid w:val="006979F9"/>
    <w:rsid w:val="00697C8C"/>
    <w:rsid w:val="006A0A1E"/>
    <w:rsid w:val="006A25C4"/>
    <w:rsid w:val="006A34B9"/>
    <w:rsid w:val="006A4D95"/>
    <w:rsid w:val="006A5351"/>
    <w:rsid w:val="006A5381"/>
    <w:rsid w:val="006A5AC7"/>
    <w:rsid w:val="006A6896"/>
    <w:rsid w:val="006B05AC"/>
    <w:rsid w:val="006B15AA"/>
    <w:rsid w:val="006B2458"/>
    <w:rsid w:val="006B2884"/>
    <w:rsid w:val="006B4214"/>
    <w:rsid w:val="006B4E87"/>
    <w:rsid w:val="006B528F"/>
    <w:rsid w:val="006B5E20"/>
    <w:rsid w:val="006B7140"/>
    <w:rsid w:val="006B7AE2"/>
    <w:rsid w:val="006C0EC6"/>
    <w:rsid w:val="006C117A"/>
    <w:rsid w:val="006C1CF0"/>
    <w:rsid w:val="006C3061"/>
    <w:rsid w:val="006C3F08"/>
    <w:rsid w:val="006C7916"/>
    <w:rsid w:val="006D31F9"/>
    <w:rsid w:val="006D37E7"/>
    <w:rsid w:val="006D3E5E"/>
    <w:rsid w:val="006D43B1"/>
    <w:rsid w:val="006D6391"/>
    <w:rsid w:val="006D6B30"/>
    <w:rsid w:val="006E220E"/>
    <w:rsid w:val="006E2BC5"/>
    <w:rsid w:val="006E2DCF"/>
    <w:rsid w:val="006E3991"/>
    <w:rsid w:val="006E50D4"/>
    <w:rsid w:val="006E64C3"/>
    <w:rsid w:val="006E6F58"/>
    <w:rsid w:val="006E70BF"/>
    <w:rsid w:val="006F05A1"/>
    <w:rsid w:val="006F1288"/>
    <w:rsid w:val="006F2586"/>
    <w:rsid w:val="006F27E8"/>
    <w:rsid w:val="006F3F3D"/>
    <w:rsid w:val="006F3FAB"/>
    <w:rsid w:val="006F5052"/>
    <w:rsid w:val="006F5336"/>
    <w:rsid w:val="006F5B59"/>
    <w:rsid w:val="006F6C67"/>
    <w:rsid w:val="007078A1"/>
    <w:rsid w:val="007124F5"/>
    <w:rsid w:val="0071263E"/>
    <w:rsid w:val="007132D9"/>
    <w:rsid w:val="00717A83"/>
    <w:rsid w:val="00717ECF"/>
    <w:rsid w:val="00720639"/>
    <w:rsid w:val="00722015"/>
    <w:rsid w:val="00724BA5"/>
    <w:rsid w:val="00725F3C"/>
    <w:rsid w:val="0073042D"/>
    <w:rsid w:val="0073194F"/>
    <w:rsid w:val="007323EE"/>
    <w:rsid w:val="00732BEB"/>
    <w:rsid w:val="00733F24"/>
    <w:rsid w:val="0073459D"/>
    <w:rsid w:val="00740688"/>
    <w:rsid w:val="00740A1B"/>
    <w:rsid w:val="00743C9D"/>
    <w:rsid w:val="00744E38"/>
    <w:rsid w:val="00745A30"/>
    <w:rsid w:val="00746445"/>
    <w:rsid w:val="007479B7"/>
    <w:rsid w:val="00750D02"/>
    <w:rsid w:val="00751F9D"/>
    <w:rsid w:val="007533A6"/>
    <w:rsid w:val="00753AB4"/>
    <w:rsid w:val="0075420D"/>
    <w:rsid w:val="00755DE8"/>
    <w:rsid w:val="00756248"/>
    <w:rsid w:val="00756849"/>
    <w:rsid w:val="00756E5D"/>
    <w:rsid w:val="00756F45"/>
    <w:rsid w:val="00757529"/>
    <w:rsid w:val="007577A7"/>
    <w:rsid w:val="00761B6A"/>
    <w:rsid w:val="00761DF2"/>
    <w:rsid w:val="00763C88"/>
    <w:rsid w:val="0076430B"/>
    <w:rsid w:val="007655E7"/>
    <w:rsid w:val="007658A8"/>
    <w:rsid w:val="0076629D"/>
    <w:rsid w:val="00767B03"/>
    <w:rsid w:val="00770922"/>
    <w:rsid w:val="00770C87"/>
    <w:rsid w:val="00771A85"/>
    <w:rsid w:val="00772881"/>
    <w:rsid w:val="0077549A"/>
    <w:rsid w:val="00780F19"/>
    <w:rsid w:val="007822A1"/>
    <w:rsid w:val="00782338"/>
    <w:rsid w:val="007826D1"/>
    <w:rsid w:val="00782C69"/>
    <w:rsid w:val="00783077"/>
    <w:rsid w:val="00785A04"/>
    <w:rsid w:val="00785F34"/>
    <w:rsid w:val="00786D59"/>
    <w:rsid w:val="00787A2A"/>
    <w:rsid w:val="0079124D"/>
    <w:rsid w:val="00791DC9"/>
    <w:rsid w:val="0079296B"/>
    <w:rsid w:val="00792C74"/>
    <w:rsid w:val="00793561"/>
    <w:rsid w:val="00793ABF"/>
    <w:rsid w:val="00793ED6"/>
    <w:rsid w:val="007942A5"/>
    <w:rsid w:val="00794B13"/>
    <w:rsid w:val="00794EF1"/>
    <w:rsid w:val="00795AA2"/>
    <w:rsid w:val="00795BC3"/>
    <w:rsid w:val="00796782"/>
    <w:rsid w:val="007A0712"/>
    <w:rsid w:val="007A1355"/>
    <w:rsid w:val="007A2CE8"/>
    <w:rsid w:val="007A3612"/>
    <w:rsid w:val="007A37EE"/>
    <w:rsid w:val="007A4867"/>
    <w:rsid w:val="007A68AA"/>
    <w:rsid w:val="007B0699"/>
    <w:rsid w:val="007B0EA7"/>
    <w:rsid w:val="007B4874"/>
    <w:rsid w:val="007B5EBD"/>
    <w:rsid w:val="007B60A0"/>
    <w:rsid w:val="007C0C91"/>
    <w:rsid w:val="007C1D00"/>
    <w:rsid w:val="007C26CD"/>
    <w:rsid w:val="007C398D"/>
    <w:rsid w:val="007C4901"/>
    <w:rsid w:val="007C54E9"/>
    <w:rsid w:val="007C586F"/>
    <w:rsid w:val="007D246C"/>
    <w:rsid w:val="007D2D9C"/>
    <w:rsid w:val="007D468D"/>
    <w:rsid w:val="007D4A4C"/>
    <w:rsid w:val="007E066E"/>
    <w:rsid w:val="007E32DF"/>
    <w:rsid w:val="007E364F"/>
    <w:rsid w:val="007E4AB9"/>
    <w:rsid w:val="007E6C66"/>
    <w:rsid w:val="007E7BC6"/>
    <w:rsid w:val="007F0771"/>
    <w:rsid w:val="007F0FCF"/>
    <w:rsid w:val="007F1053"/>
    <w:rsid w:val="007F3A18"/>
    <w:rsid w:val="007F4C9B"/>
    <w:rsid w:val="007F4F14"/>
    <w:rsid w:val="007F6167"/>
    <w:rsid w:val="0080091C"/>
    <w:rsid w:val="00800EC9"/>
    <w:rsid w:val="00800F4C"/>
    <w:rsid w:val="008010C4"/>
    <w:rsid w:val="00804894"/>
    <w:rsid w:val="00804EA0"/>
    <w:rsid w:val="0080585F"/>
    <w:rsid w:val="00806BA1"/>
    <w:rsid w:val="00807774"/>
    <w:rsid w:val="00807DB8"/>
    <w:rsid w:val="00807F85"/>
    <w:rsid w:val="00813E7E"/>
    <w:rsid w:val="00814F3B"/>
    <w:rsid w:val="00815F26"/>
    <w:rsid w:val="00816C28"/>
    <w:rsid w:val="00817B06"/>
    <w:rsid w:val="00817F90"/>
    <w:rsid w:val="00820761"/>
    <w:rsid w:val="00820F58"/>
    <w:rsid w:val="0082321F"/>
    <w:rsid w:val="00824DD0"/>
    <w:rsid w:val="008251F6"/>
    <w:rsid w:val="00825E32"/>
    <w:rsid w:val="00827478"/>
    <w:rsid w:val="00830481"/>
    <w:rsid w:val="00831F60"/>
    <w:rsid w:val="00833D84"/>
    <w:rsid w:val="00835FA0"/>
    <w:rsid w:val="00841063"/>
    <w:rsid w:val="00843761"/>
    <w:rsid w:val="008450DF"/>
    <w:rsid w:val="0084569F"/>
    <w:rsid w:val="008467D4"/>
    <w:rsid w:val="008470DC"/>
    <w:rsid w:val="008517A4"/>
    <w:rsid w:val="00853331"/>
    <w:rsid w:val="00861CAE"/>
    <w:rsid w:val="0086250D"/>
    <w:rsid w:val="00864228"/>
    <w:rsid w:val="00864955"/>
    <w:rsid w:val="00866E11"/>
    <w:rsid w:val="0087003B"/>
    <w:rsid w:val="00871B88"/>
    <w:rsid w:val="008749D0"/>
    <w:rsid w:val="00876088"/>
    <w:rsid w:val="008771AD"/>
    <w:rsid w:val="00877739"/>
    <w:rsid w:val="00880867"/>
    <w:rsid w:val="008818E1"/>
    <w:rsid w:val="00885169"/>
    <w:rsid w:val="008851E7"/>
    <w:rsid w:val="008854F8"/>
    <w:rsid w:val="00886D36"/>
    <w:rsid w:val="00887ED8"/>
    <w:rsid w:val="008905FE"/>
    <w:rsid w:val="00891CDD"/>
    <w:rsid w:val="00892137"/>
    <w:rsid w:val="0089291C"/>
    <w:rsid w:val="00894BED"/>
    <w:rsid w:val="00896AFC"/>
    <w:rsid w:val="00896E90"/>
    <w:rsid w:val="00897A78"/>
    <w:rsid w:val="00897C31"/>
    <w:rsid w:val="008A3C86"/>
    <w:rsid w:val="008A4642"/>
    <w:rsid w:val="008A4DF5"/>
    <w:rsid w:val="008B1BF3"/>
    <w:rsid w:val="008B20AD"/>
    <w:rsid w:val="008B2A68"/>
    <w:rsid w:val="008B4C80"/>
    <w:rsid w:val="008B59D9"/>
    <w:rsid w:val="008B5DB3"/>
    <w:rsid w:val="008B6536"/>
    <w:rsid w:val="008B7CD5"/>
    <w:rsid w:val="008B7D39"/>
    <w:rsid w:val="008B7D9E"/>
    <w:rsid w:val="008C29EA"/>
    <w:rsid w:val="008C2F69"/>
    <w:rsid w:val="008C47AB"/>
    <w:rsid w:val="008C4980"/>
    <w:rsid w:val="008C67D0"/>
    <w:rsid w:val="008C7F53"/>
    <w:rsid w:val="008D03A0"/>
    <w:rsid w:val="008D0C6D"/>
    <w:rsid w:val="008D263F"/>
    <w:rsid w:val="008D2833"/>
    <w:rsid w:val="008D44F0"/>
    <w:rsid w:val="008D68EB"/>
    <w:rsid w:val="008D6FF2"/>
    <w:rsid w:val="008E304E"/>
    <w:rsid w:val="008E46ED"/>
    <w:rsid w:val="008E5433"/>
    <w:rsid w:val="008E6F47"/>
    <w:rsid w:val="008E77C4"/>
    <w:rsid w:val="008F378B"/>
    <w:rsid w:val="008F3B19"/>
    <w:rsid w:val="008F49B1"/>
    <w:rsid w:val="008F4A6B"/>
    <w:rsid w:val="008F7F59"/>
    <w:rsid w:val="00900A1B"/>
    <w:rsid w:val="009022DB"/>
    <w:rsid w:val="009029EF"/>
    <w:rsid w:val="00903BB7"/>
    <w:rsid w:val="00903D6A"/>
    <w:rsid w:val="0090589E"/>
    <w:rsid w:val="0090661A"/>
    <w:rsid w:val="0090699F"/>
    <w:rsid w:val="00910B12"/>
    <w:rsid w:val="00910C37"/>
    <w:rsid w:val="00911811"/>
    <w:rsid w:val="00911911"/>
    <w:rsid w:val="00912902"/>
    <w:rsid w:val="00913C89"/>
    <w:rsid w:val="00915359"/>
    <w:rsid w:val="00915AB4"/>
    <w:rsid w:val="00915E1F"/>
    <w:rsid w:val="0092002F"/>
    <w:rsid w:val="009200F7"/>
    <w:rsid w:val="009210B6"/>
    <w:rsid w:val="009250F1"/>
    <w:rsid w:val="0092643F"/>
    <w:rsid w:val="009313EF"/>
    <w:rsid w:val="00932291"/>
    <w:rsid w:val="00932883"/>
    <w:rsid w:val="00932C2C"/>
    <w:rsid w:val="009336D1"/>
    <w:rsid w:val="00933B7B"/>
    <w:rsid w:val="009341E7"/>
    <w:rsid w:val="0093502B"/>
    <w:rsid w:val="00935F55"/>
    <w:rsid w:val="00936943"/>
    <w:rsid w:val="0094010E"/>
    <w:rsid w:val="009409B5"/>
    <w:rsid w:val="009412EF"/>
    <w:rsid w:val="009416FC"/>
    <w:rsid w:val="009417DB"/>
    <w:rsid w:val="00941961"/>
    <w:rsid w:val="0094206A"/>
    <w:rsid w:val="00942CE6"/>
    <w:rsid w:val="009439BB"/>
    <w:rsid w:val="0094532C"/>
    <w:rsid w:val="00945DC5"/>
    <w:rsid w:val="00950708"/>
    <w:rsid w:val="00951473"/>
    <w:rsid w:val="009522D6"/>
    <w:rsid w:val="0095289D"/>
    <w:rsid w:val="00953065"/>
    <w:rsid w:val="009535CB"/>
    <w:rsid w:val="00957E05"/>
    <w:rsid w:val="009623DC"/>
    <w:rsid w:val="009628C1"/>
    <w:rsid w:val="00963420"/>
    <w:rsid w:val="009639E2"/>
    <w:rsid w:val="00964B40"/>
    <w:rsid w:val="00965590"/>
    <w:rsid w:val="00966EB3"/>
    <w:rsid w:val="009676FA"/>
    <w:rsid w:val="00970CA6"/>
    <w:rsid w:val="00970E44"/>
    <w:rsid w:val="00972E3F"/>
    <w:rsid w:val="00973376"/>
    <w:rsid w:val="00973429"/>
    <w:rsid w:val="00974661"/>
    <w:rsid w:val="0097593F"/>
    <w:rsid w:val="00975FB9"/>
    <w:rsid w:val="00976465"/>
    <w:rsid w:val="00976C9C"/>
    <w:rsid w:val="0097723A"/>
    <w:rsid w:val="00981CCE"/>
    <w:rsid w:val="00982CD7"/>
    <w:rsid w:val="00984922"/>
    <w:rsid w:val="0098530E"/>
    <w:rsid w:val="0098553D"/>
    <w:rsid w:val="009864F6"/>
    <w:rsid w:val="00991D66"/>
    <w:rsid w:val="00991E8B"/>
    <w:rsid w:val="0099219B"/>
    <w:rsid w:val="009921BA"/>
    <w:rsid w:val="00992488"/>
    <w:rsid w:val="00992742"/>
    <w:rsid w:val="00992A63"/>
    <w:rsid w:val="00993FEC"/>
    <w:rsid w:val="0099424B"/>
    <w:rsid w:val="00994471"/>
    <w:rsid w:val="00995D4D"/>
    <w:rsid w:val="00996080"/>
    <w:rsid w:val="009962EC"/>
    <w:rsid w:val="009969BA"/>
    <w:rsid w:val="009A0758"/>
    <w:rsid w:val="009A21F8"/>
    <w:rsid w:val="009A235A"/>
    <w:rsid w:val="009A2C7F"/>
    <w:rsid w:val="009A2DC0"/>
    <w:rsid w:val="009A46A4"/>
    <w:rsid w:val="009A4A68"/>
    <w:rsid w:val="009A4C0B"/>
    <w:rsid w:val="009A4EF6"/>
    <w:rsid w:val="009A690C"/>
    <w:rsid w:val="009A73B2"/>
    <w:rsid w:val="009B2122"/>
    <w:rsid w:val="009B2AEB"/>
    <w:rsid w:val="009B2CF6"/>
    <w:rsid w:val="009B40B3"/>
    <w:rsid w:val="009B5961"/>
    <w:rsid w:val="009B665F"/>
    <w:rsid w:val="009B67B3"/>
    <w:rsid w:val="009B7144"/>
    <w:rsid w:val="009B7D6A"/>
    <w:rsid w:val="009C0505"/>
    <w:rsid w:val="009C3134"/>
    <w:rsid w:val="009C4CB2"/>
    <w:rsid w:val="009D026D"/>
    <w:rsid w:val="009D0B56"/>
    <w:rsid w:val="009D427E"/>
    <w:rsid w:val="009D4DF1"/>
    <w:rsid w:val="009D5468"/>
    <w:rsid w:val="009E2E13"/>
    <w:rsid w:val="009E4575"/>
    <w:rsid w:val="009E4C8D"/>
    <w:rsid w:val="009E5F38"/>
    <w:rsid w:val="009E67C7"/>
    <w:rsid w:val="009E76AF"/>
    <w:rsid w:val="009F06F8"/>
    <w:rsid w:val="009F0A13"/>
    <w:rsid w:val="009F0B6F"/>
    <w:rsid w:val="009F27A8"/>
    <w:rsid w:val="009F29F2"/>
    <w:rsid w:val="009F2A8D"/>
    <w:rsid w:val="009F2C3C"/>
    <w:rsid w:val="009F3083"/>
    <w:rsid w:val="009F4D17"/>
    <w:rsid w:val="009F7299"/>
    <w:rsid w:val="009F79AF"/>
    <w:rsid w:val="00A01124"/>
    <w:rsid w:val="00A01F32"/>
    <w:rsid w:val="00A02D7F"/>
    <w:rsid w:val="00A039D0"/>
    <w:rsid w:val="00A043F9"/>
    <w:rsid w:val="00A05DD5"/>
    <w:rsid w:val="00A06E80"/>
    <w:rsid w:val="00A112B9"/>
    <w:rsid w:val="00A1138E"/>
    <w:rsid w:val="00A12084"/>
    <w:rsid w:val="00A13060"/>
    <w:rsid w:val="00A13DE7"/>
    <w:rsid w:val="00A15AD2"/>
    <w:rsid w:val="00A17118"/>
    <w:rsid w:val="00A174D7"/>
    <w:rsid w:val="00A207EA"/>
    <w:rsid w:val="00A220CC"/>
    <w:rsid w:val="00A22EC7"/>
    <w:rsid w:val="00A23CE5"/>
    <w:rsid w:val="00A2433E"/>
    <w:rsid w:val="00A2597C"/>
    <w:rsid w:val="00A310F5"/>
    <w:rsid w:val="00A35F77"/>
    <w:rsid w:val="00A3651E"/>
    <w:rsid w:val="00A37026"/>
    <w:rsid w:val="00A375B0"/>
    <w:rsid w:val="00A4085F"/>
    <w:rsid w:val="00A40B05"/>
    <w:rsid w:val="00A40FEC"/>
    <w:rsid w:val="00A41456"/>
    <w:rsid w:val="00A45E78"/>
    <w:rsid w:val="00A46022"/>
    <w:rsid w:val="00A46645"/>
    <w:rsid w:val="00A46AFF"/>
    <w:rsid w:val="00A50F52"/>
    <w:rsid w:val="00A5189B"/>
    <w:rsid w:val="00A5286C"/>
    <w:rsid w:val="00A54005"/>
    <w:rsid w:val="00A54FF8"/>
    <w:rsid w:val="00A5639E"/>
    <w:rsid w:val="00A57878"/>
    <w:rsid w:val="00A58431"/>
    <w:rsid w:val="00A62D7E"/>
    <w:rsid w:val="00A66AB9"/>
    <w:rsid w:val="00A672B7"/>
    <w:rsid w:val="00A679A5"/>
    <w:rsid w:val="00A70CE7"/>
    <w:rsid w:val="00A70D64"/>
    <w:rsid w:val="00A71A8A"/>
    <w:rsid w:val="00A72301"/>
    <w:rsid w:val="00A723A4"/>
    <w:rsid w:val="00A72C15"/>
    <w:rsid w:val="00A7362A"/>
    <w:rsid w:val="00A73C2D"/>
    <w:rsid w:val="00A75DCD"/>
    <w:rsid w:val="00A809AB"/>
    <w:rsid w:val="00A817D8"/>
    <w:rsid w:val="00A81DDF"/>
    <w:rsid w:val="00A82BFE"/>
    <w:rsid w:val="00A843E5"/>
    <w:rsid w:val="00A84693"/>
    <w:rsid w:val="00A84717"/>
    <w:rsid w:val="00A8508A"/>
    <w:rsid w:val="00A8539D"/>
    <w:rsid w:val="00A858A6"/>
    <w:rsid w:val="00A868D0"/>
    <w:rsid w:val="00A876BC"/>
    <w:rsid w:val="00A90007"/>
    <w:rsid w:val="00A90E2F"/>
    <w:rsid w:val="00A9299C"/>
    <w:rsid w:val="00A95059"/>
    <w:rsid w:val="00A96217"/>
    <w:rsid w:val="00AA0AD8"/>
    <w:rsid w:val="00AA1254"/>
    <w:rsid w:val="00AA39D6"/>
    <w:rsid w:val="00AA3A7E"/>
    <w:rsid w:val="00AA3EAA"/>
    <w:rsid w:val="00AA6370"/>
    <w:rsid w:val="00AB2BAD"/>
    <w:rsid w:val="00AB2D46"/>
    <w:rsid w:val="00AB2E15"/>
    <w:rsid w:val="00AB43C7"/>
    <w:rsid w:val="00AB4A43"/>
    <w:rsid w:val="00AB525B"/>
    <w:rsid w:val="00AB77F0"/>
    <w:rsid w:val="00AC0B09"/>
    <w:rsid w:val="00AC1DCE"/>
    <w:rsid w:val="00AC5352"/>
    <w:rsid w:val="00AC60E0"/>
    <w:rsid w:val="00AC6E18"/>
    <w:rsid w:val="00AC7517"/>
    <w:rsid w:val="00AC7E1A"/>
    <w:rsid w:val="00AC7FE6"/>
    <w:rsid w:val="00AD1A86"/>
    <w:rsid w:val="00AD2AD5"/>
    <w:rsid w:val="00AD2C0A"/>
    <w:rsid w:val="00AD622D"/>
    <w:rsid w:val="00AD6DBB"/>
    <w:rsid w:val="00AD7AED"/>
    <w:rsid w:val="00AE0634"/>
    <w:rsid w:val="00AE0D76"/>
    <w:rsid w:val="00AE23BC"/>
    <w:rsid w:val="00AE29E0"/>
    <w:rsid w:val="00AE3DE5"/>
    <w:rsid w:val="00AE47A5"/>
    <w:rsid w:val="00AE5735"/>
    <w:rsid w:val="00AE579F"/>
    <w:rsid w:val="00AE5F13"/>
    <w:rsid w:val="00AE681A"/>
    <w:rsid w:val="00AE6FD2"/>
    <w:rsid w:val="00AE780F"/>
    <w:rsid w:val="00AF1886"/>
    <w:rsid w:val="00AF2B9F"/>
    <w:rsid w:val="00AF4C0D"/>
    <w:rsid w:val="00AF567E"/>
    <w:rsid w:val="00AF6F19"/>
    <w:rsid w:val="00B0115F"/>
    <w:rsid w:val="00B01D5A"/>
    <w:rsid w:val="00B01D61"/>
    <w:rsid w:val="00B01E5D"/>
    <w:rsid w:val="00B01FE6"/>
    <w:rsid w:val="00B02376"/>
    <w:rsid w:val="00B02CC9"/>
    <w:rsid w:val="00B07E94"/>
    <w:rsid w:val="00B11792"/>
    <w:rsid w:val="00B12554"/>
    <w:rsid w:val="00B12D90"/>
    <w:rsid w:val="00B15D7A"/>
    <w:rsid w:val="00B169D4"/>
    <w:rsid w:val="00B17EA8"/>
    <w:rsid w:val="00B23F06"/>
    <w:rsid w:val="00B24FEC"/>
    <w:rsid w:val="00B27990"/>
    <w:rsid w:val="00B27AAB"/>
    <w:rsid w:val="00B27E5B"/>
    <w:rsid w:val="00B30563"/>
    <w:rsid w:val="00B31025"/>
    <w:rsid w:val="00B32640"/>
    <w:rsid w:val="00B33923"/>
    <w:rsid w:val="00B33B78"/>
    <w:rsid w:val="00B343E1"/>
    <w:rsid w:val="00B36535"/>
    <w:rsid w:val="00B367C9"/>
    <w:rsid w:val="00B36EB3"/>
    <w:rsid w:val="00B37609"/>
    <w:rsid w:val="00B429E7"/>
    <w:rsid w:val="00B42DB0"/>
    <w:rsid w:val="00B433D8"/>
    <w:rsid w:val="00B434E4"/>
    <w:rsid w:val="00B46FD1"/>
    <w:rsid w:val="00B47FD8"/>
    <w:rsid w:val="00B51276"/>
    <w:rsid w:val="00B52D7F"/>
    <w:rsid w:val="00B53926"/>
    <w:rsid w:val="00B5484B"/>
    <w:rsid w:val="00B55107"/>
    <w:rsid w:val="00B55294"/>
    <w:rsid w:val="00B57650"/>
    <w:rsid w:val="00B600AE"/>
    <w:rsid w:val="00B61656"/>
    <w:rsid w:val="00B62486"/>
    <w:rsid w:val="00B63167"/>
    <w:rsid w:val="00B63441"/>
    <w:rsid w:val="00B64B8E"/>
    <w:rsid w:val="00B64DE5"/>
    <w:rsid w:val="00B655B9"/>
    <w:rsid w:val="00B658A4"/>
    <w:rsid w:val="00B65B73"/>
    <w:rsid w:val="00B708AA"/>
    <w:rsid w:val="00B715E9"/>
    <w:rsid w:val="00B7333D"/>
    <w:rsid w:val="00B75057"/>
    <w:rsid w:val="00B778E2"/>
    <w:rsid w:val="00B77937"/>
    <w:rsid w:val="00B77AEA"/>
    <w:rsid w:val="00B848A6"/>
    <w:rsid w:val="00B85292"/>
    <w:rsid w:val="00B863F1"/>
    <w:rsid w:val="00B87063"/>
    <w:rsid w:val="00B90958"/>
    <w:rsid w:val="00B90E32"/>
    <w:rsid w:val="00B92B10"/>
    <w:rsid w:val="00B94CAD"/>
    <w:rsid w:val="00B94EF6"/>
    <w:rsid w:val="00B96803"/>
    <w:rsid w:val="00B97BE0"/>
    <w:rsid w:val="00BA0B4E"/>
    <w:rsid w:val="00BA1234"/>
    <w:rsid w:val="00BA2606"/>
    <w:rsid w:val="00BA2F60"/>
    <w:rsid w:val="00BA3910"/>
    <w:rsid w:val="00BA7B4A"/>
    <w:rsid w:val="00BA7D70"/>
    <w:rsid w:val="00BB077A"/>
    <w:rsid w:val="00BB0990"/>
    <w:rsid w:val="00BB1296"/>
    <w:rsid w:val="00BB1360"/>
    <w:rsid w:val="00BB16A4"/>
    <w:rsid w:val="00BB2529"/>
    <w:rsid w:val="00BB45C3"/>
    <w:rsid w:val="00BB4C46"/>
    <w:rsid w:val="00BB69C3"/>
    <w:rsid w:val="00BB69E2"/>
    <w:rsid w:val="00BB7452"/>
    <w:rsid w:val="00BB79C3"/>
    <w:rsid w:val="00BC06A5"/>
    <w:rsid w:val="00BC08A1"/>
    <w:rsid w:val="00BC0D18"/>
    <w:rsid w:val="00BC164E"/>
    <w:rsid w:val="00BC33FB"/>
    <w:rsid w:val="00BC35C5"/>
    <w:rsid w:val="00BC47D1"/>
    <w:rsid w:val="00BC490B"/>
    <w:rsid w:val="00BC4B10"/>
    <w:rsid w:val="00BC52FD"/>
    <w:rsid w:val="00BC65A5"/>
    <w:rsid w:val="00BC7E1B"/>
    <w:rsid w:val="00BD20B6"/>
    <w:rsid w:val="00BD4297"/>
    <w:rsid w:val="00BD5BF9"/>
    <w:rsid w:val="00BD6AA6"/>
    <w:rsid w:val="00BD6B35"/>
    <w:rsid w:val="00BE18EF"/>
    <w:rsid w:val="00BE37B9"/>
    <w:rsid w:val="00BE39B0"/>
    <w:rsid w:val="00BE4125"/>
    <w:rsid w:val="00BE6EFD"/>
    <w:rsid w:val="00BE7548"/>
    <w:rsid w:val="00BF056B"/>
    <w:rsid w:val="00BF0817"/>
    <w:rsid w:val="00BF0D7E"/>
    <w:rsid w:val="00BF19E5"/>
    <w:rsid w:val="00BF2308"/>
    <w:rsid w:val="00BF5812"/>
    <w:rsid w:val="00BF6556"/>
    <w:rsid w:val="00BF7833"/>
    <w:rsid w:val="00C016D3"/>
    <w:rsid w:val="00C04410"/>
    <w:rsid w:val="00C04E7C"/>
    <w:rsid w:val="00C06B6A"/>
    <w:rsid w:val="00C070C7"/>
    <w:rsid w:val="00C071ED"/>
    <w:rsid w:val="00C10B68"/>
    <w:rsid w:val="00C11B6D"/>
    <w:rsid w:val="00C1297E"/>
    <w:rsid w:val="00C13725"/>
    <w:rsid w:val="00C13D61"/>
    <w:rsid w:val="00C1549D"/>
    <w:rsid w:val="00C15A46"/>
    <w:rsid w:val="00C16051"/>
    <w:rsid w:val="00C161DC"/>
    <w:rsid w:val="00C16637"/>
    <w:rsid w:val="00C17541"/>
    <w:rsid w:val="00C17D54"/>
    <w:rsid w:val="00C20CDD"/>
    <w:rsid w:val="00C2424B"/>
    <w:rsid w:val="00C254A9"/>
    <w:rsid w:val="00C25A3C"/>
    <w:rsid w:val="00C327DB"/>
    <w:rsid w:val="00C32DD5"/>
    <w:rsid w:val="00C33145"/>
    <w:rsid w:val="00C3354A"/>
    <w:rsid w:val="00C33D21"/>
    <w:rsid w:val="00C34F7C"/>
    <w:rsid w:val="00C350FE"/>
    <w:rsid w:val="00C3583D"/>
    <w:rsid w:val="00C35E44"/>
    <w:rsid w:val="00C400A6"/>
    <w:rsid w:val="00C40334"/>
    <w:rsid w:val="00C40743"/>
    <w:rsid w:val="00C41145"/>
    <w:rsid w:val="00C4251E"/>
    <w:rsid w:val="00C42EAF"/>
    <w:rsid w:val="00C44865"/>
    <w:rsid w:val="00C44DC3"/>
    <w:rsid w:val="00C45B6C"/>
    <w:rsid w:val="00C46680"/>
    <w:rsid w:val="00C469AE"/>
    <w:rsid w:val="00C5095D"/>
    <w:rsid w:val="00C51066"/>
    <w:rsid w:val="00C523A2"/>
    <w:rsid w:val="00C526F1"/>
    <w:rsid w:val="00C533FC"/>
    <w:rsid w:val="00C53F24"/>
    <w:rsid w:val="00C553CC"/>
    <w:rsid w:val="00C5581B"/>
    <w:rsid w:val="00C61BB1"/>
    <w:rsid w:val="00C61BE9"/>
    <w:rsid w:val="00C61EC5"/>
    <w:rsid w:val="00C641BC"/>
    <w:rsid w:val="00C65805"/>
    <w:rsid w:val="00C66AA5"/>
    <w:rsid w:val="00C66B3D"/>
    <w:rsid w:val="00C715B8"/>
    <w:rsid w:val="00C72D02"/>
    <w:rsid w:val="00C72E45"/>
    <w:rsid w:val="00C72EAC"/>
    <w:rsid w:val="00C73450"/>
    <w:rsid w:val="00C73569"/>
    <w:rsid w:val="00C74B48"/>
    <w:rsid w:val="00C74C74"/>
    <w:rsid w:val="00C7678E"/>
    <w:rsid w:val="00C773A4"/>
    <w:rsid w:val="00C80040"/>
    <w:rsid w:val="00C80E76"/>
    <w:rsid w:val="00C82709"/>
    <w:rsid w:val="00C82E57"/>
    <w:rsid w:val="00C8576F"/>
    <w:rsid w:val="00C87919"/>
    <w:rsid w:val="00C93498"/>
    <w:rsid w:val="00C9396F"/>
    <w:rsid w:val="00C946D2"/>
    <w:rsid w:val="00C95CFE"/>
    <w:rsid w:val="00C962AF"/>
    <w:rsid w:val="00CA0758"/>
    <w:rsid w:val="00CA4643"/>
    <w:rsid w:val="00CA4E1E"/>
    <w:rsid w:val="00CA5DCD"/>
    <w:rsid w:val="00CA635E"/>
    <w:rsid w:val="00CA6CB2"/>
    <w:rsid w:val="00CA6F83"/>
    <w:rsid w:val="00CB14D1"/>
    <w:rsid w:val="00CB4ACA"/>
    <w:rsid w:val="00CC0F8B"/>
    <w:rsid w:val="00CC16D6"/>
    <w:rsid w:val="00CC3330"/>
    <w:rsid w:val="00CC4B25"/>
    <w:rsid w:val="00CC5EFF"/>
    <w:rsid w:val="00CC70D7"/>
    <w:rsid w:val="00CD06A5"/>
    <w:rsid w:val="00CD0962"/>
    <w:rsid w:val="00CD099A"/>
    <w:rsid w:val="00CD1499"/>
    <w:rsid w:val="00CD1A9A"/>
    <w:rsid w:val="00CD39C2"/>
    <w:rsid w:val="00CE0527"/>
    <w:rsid w:val="00CE20CC"/>
    <w:rsid w:val="00CE21A7"/>
    <w:rsid w:val="00CE3C95"/>
    <w:rsid w:val="00CE44C2"/>
    <w:rsid w:val="00CE4FCF"/>
    <w:rsid w:val="00CE50FA"/>
    <w:rsid w:val="00CE65B5"/>
    <w:rsid w:val="00CE6948"/>
    <w:rsid w:val="00CE6FD4"/>
    <w:rsid w:val="00CF0E22"/>
    <w:rsid w:val="00CF1EE9"/>
    <w:rsid w:val="00CF3A8A"/>
    <w:rsid w:val="00CF43B0"/>
    <w:rsid w:val="00CF5C23"/>
    <w:rsid w:val="00CF65B6"/>
    <w:rsid w:val="00CF7C86"/>
    <w:rsid w:val="00D005B1"/>
    <w:rsid w:val="00D02579"/>
    <w:rsid w:val="00D035D0"/>
    <w:rsid w:val="00D06AEB"/>
    <w:rsid w:val="00D070CD"/>
    <w:rsid w:val="00D07BF1"/>
    <w:rsid w:val="00D1254B"/>
    <w:rsid w:val="00D1624C"/>
    <w:rsid w:val="00D20F80"/>
    <w:rsid w:val="00D21DEE"/>
    <w:rsid w:val="00D223F2"/>
    <w:rsid w:val="00D2249A"/>
    <w:rsid w:val="00D229E5"/>
    <w:rsid w:val="00D265E3"/>
    <w:rsid w:val="00D301DF"/>
    <w:rsid w:val="00D31EA3"/>
    <w:rsid w:val="00D326C7"/>
    <w:rsid w:val="00D34ECA"/>
    <w:rsid w:val="00D358A2"/>
    <w:rsid w:val="00D3657F"/>
    <w:rsid w:val="00D37943"/>
    <w:rsid w:val="00D37C91"/>
    <w:rsid w:val="00D4056D"/>
    <w:rsid w:val="00D40EC8"/>
    <w:rsid w:val="00D419C0"/>
    <w:rsid w:val="00D424D6"/>
    <w:rsid w:val="00D432D6"/>
    <w:rsid w:val="00D43371"/>
    <w:rsid w:val="00D468F8"/>
    <w:rsid w:val="00D46F28"/>
    <w:rsid w:val="00D47F51"/>
    <w:rsid w:val="00D50BE3"/>
    <w:rsid w:val="00D50F8C"/>
    <w:rsid w:val="00D52DA0"/>
    <w:rsid w:val="00D52E3E"/>
    <w:rsid w:val="00D5337B"/>
    <w:rsid w:val="00D539C1"/>
    <w:rsid w:val="00D53FC6"/>
    <w:rsid w:val="00D55F59"/>
    <w:rsid w:val="00D568BE"/>
    <w:rsid w:val="00D569C1"/>
    <w:rsid w:val="00D57135"/>
    <w:rsid w:val="00D600D0"/>
    <w:rsid w:val="00D6027D"/>
    <w:rsid w:val="00D602ED"/>
    <w:rsid w:val="00D606FA"/>
    <w:rsid w:val="00D60924"/>
    <w:rsid w:val="00D60AE8"/>
    <w:rsid w:val="00D617B7"/>
    <w:rsid w:val="00D630A4"/>
    <w:rsid w:val="00D6508D"/>
    <w:rsid w:val="00D65DAB"/>
    <w:rsid w:val="00D673DE"/>
    <w:rsid w:val="00D67A59"/>
    <w:rsid w:val="00D67C3A"/>
    <w:rsid w:val="00D700A2"/>
    <w:rsid w:val="00D71C8B"/>
    <w:rsid w:val="00D7300E"/>
    <w:rsid w:val="00D73EFD"/>
    <w:rsid w:val="00D75F2C"/>
    <w:rsid w:val="00D7671D"/>
    <w:rsid w:val="00D87695"/>
    <w:rsid w:val="00D876D4"/>
    <w:rsid w:val="00D92A21"/>
    <w:rsid w:val="00D93F9A"/>
    <w:rsid w:val="00D94002"/>
    <w:rsid w:val="00D95509"/>
    <w:rsid w:val="00D967B4"/>
    <w:rsid w:val="00D97AF1"/>
    <w:rsid w:val="00DA3829"/>
    <w:rsid w:val="00DA3AE8"/>
    <w:rsid w:val="00DA63F2"/>
    <w:rsid w:val="00DA6439"/>
    <w:rsid w:val="00DA6C18"/>
    <w:rsid w:val="00DA767C"/>
    <w:rsid w:val="00DB0685"/>
    <w:rsid w:val="00DB12ED"/>
    <w:rsid w:val="00DB1302"/>
    <w:rsid w:val="00DB27DD"/>
    <w:rsid w:val="00DB46D9"/>
    <w:rsid w:val="00DB4C14"/>
    <w:rsid w:val="00DB55E8"/>
    <w:rsid w:val="00DB5709"/>
    <w:rsid w:val="00DB661B"/>
    <w:rsid w:val="00DB7973"/>
    <w:rsid w:val="00DC1078"/>
    <w:rsid w:val="00DC1CFA"/>
    <w:rsid w:val="00DC2BA2"/>
    <w:rsid w:val="00DC37D9"/>
    <w:rsid w:val="00DC5DBC"/>
    <w:rsid w:val="00DC5E4C"/>
    <w:rsid w:val="00DC6135"/>
    <w:rsid w:val="00DC66DB"/>
    <w:rsid w:val="00DC7085"/>
    <w:rsid w:val="00DC7487"/>
    <w:rsid w:val="00DD0503"/>
    <w:rsid w:val="00DD1D9A"/>
    <w:rsid w:val="00DD2F2B"/>
    <w:rsid w:val="00DD3074"/>
    <w:rsid w:val="00DD4954"/>
    <w:rsid w:val="00DD681E"/>
    <w:rsid w:val="00DE2880"/>
    <w:rsid w:val="00DE457B"/>
    <w:rsid w:val="00DE59FC"/>
    <w:rsid w:val="00DE736A"/>
    <w:rsid w:val="00DE781E"/>
    <w:rsid w:val="00DE7988"/>
    <w:rsid w:val="00DF0F1C"/>
    <w:rsid w:val="00DF1726"/>
    <w:rsid w:val="00DF2E77"/>
    <w:rsid w:val="00DF3244"/>
    <w:rsid w:val="00DF3852"/>
    <w:rsid w:val="00DF38F1"/>
    <w:rsid w:val="00DF43FA"/>
    <w:rsid w:val="00DF54B5"/>
    <w:rsid w:val="00DF5CC6"/>
    <w:rsid w:val="00DF6BAD"/>
    <w:rsid w:val="00DF7B0A"/>
    <w:rsid w:val="00DF7F29"/>
    <w:rsid w:val="00E03017"/>
    <w:rsid w:val="00E0454D"/>
    <w:rsid w:val="00E05DBE"/>
    <w:rsid w:val="00E10166"/>
    <w:rsid w:val="00E10593"/>
    <w:rsid w:val="00E1060D"/>
    <w:rsid w:val="00E11BAB"/>
    <w:rsid w:val="00E12DCF"/>
    <w:rsid w:val="00E12E95"/>
    <w:rsid w:val="00E14CAE"/>
    <w:rsid w:val="00E14FA8"/>
    <w:rsid w:val="00E15F7B"/>
    <w:rsid w:val="00E16102"/>
    <w:rsid w:val="00E16783"/>
    <w:rsid w:val="00E16A00"/>
    <w:rsid w:val="00E17863"/>
    <w:rsid w:val="00E21A95"/>
    <w:rsid w:val="00E23103"/>
    <w:rsid w:val="00E23A3F"/>
    <w:rsid w:val="00E25F01"/>
    <w:rsid w:val="00E26402"/>
    <w:rsid w:val="00E265E6"/>
    <w:rsid w:val="00E2688B"/>
    <w:rsid w:val="00E27518"/>
    <w:rsid w:val="00E27B0F"/>
    <w:rsid w:val="00E27CD4"/>
    <w:rsid w:val="00E308AD"/>
    <w:rsid w:val="00E337A9"/>
    <w:rsid w:val="00E33DB9"/>
    <w:rsid w:val="00E350B7"/>
    <w:rsid w:val="00E41845"/>
    <w:rsid w:val="00E43D80"/>
    <w:rsid w:val="00E4665E"/>
    <w:rsid w:val="00E46CCF"/>
    <w:rsid w:val="00E50EB1"/>
    <w:rsid w:val="00E51B7A"/>
    <w:rsid w:val="00E52700"/>
    <w:rsid w:val="00E52E91"/>
    <w:rsid w:val="00E52F93"/>
    <w:rsid w:val="00E54174"/>
    <w:rsid w:val="00E54831"/>
    <w:rsid w:val="00E56813"/>
    <w:rsid w:val="00E56970"/>
    <w:rsid w:val="00E57B3A"/>
    <w:rsid w:val="00E62F4D"/>
    <w:rsid w:val="00E6390F"/>
    <w:rsid w:val="00E63CF4"/>
    <w:rsid w:val="00E63D7C"/>
    <w:rsid w:val="00E65150"/>
    <w:rsid w:val="00E652AF"/>
    <w:rsid w:val="00E67969"/>
    <w:rsid w:val="00E723ED"/>
    <w:rsid w:val="00E72C70"/>
    <w:rsid w:val="00E7328D"/>
    <w:rsid w:val="00E73BEF"/>
    <w:rsid w:val="00E80947"/>
    <w:rsid w:val="00E819E7"/>
    <w:rsid w:val="00E82920"/>
    <w:rsid w:val="00E82AB1"/>
    <w:rsid w:val="00E83652"/>
    <w:rsid w:val="00E84F86"/>
    <w:rsid w:val="00E85682"/>
    <w:rsid w:val="00E85F1D"/>
    <w:rsid w:val="00E874B3"/>
    <w:rsid w:val="00E877A8"/>
    <w:rsid w:val="00E87BA4"/>
    <w:rsid w:val="00E87D58"/>
    <w:rsid w:val="00E87D8B"/>
    <w:rsid w:val="00E903B7"/>
    <w:rsid w:val="00E922E1"/>
    <w:rsid w:val="00E94E85"/>
    <w:rsid w:val="00E96085"/>
    <w:rsid w:val="00E974BA"/>
    <w:rsid w:val="00E97843"/>
    <w:rsid w:val="00EA2131"/>
    <w:rsid w:val="00EA34F3"/>
    <w:rsid w:val="00EA485C"/>
    <w:rsid w:val="00EA48DD"/>
    <w:rsid w:val="00EA509B"/>
    <w:rsid w:val="00EA57C7"/>
    <w:rsid w:val="00EA734F"/>
    <w:rsid w:val="00EA7419"/>
    <w:rsid w:val="00EA79FE"/>
    <w:rsid w:val="00EA7AED"/>
    <w:rsid w:val="00EB045F"/>
    <w:rsid w:val="00EB17E7"/>
    <w:rsid w:val="00EB2547"/>
    <w:rsid w:val="00EB4960"/>
    <w:rsid w:val="00EB5439"/>
    <w:rsid w:val="00EB57E8"/>
    <w:rsid w:val="00EB5B0E"/>
    <w:rsid w:val="00EB5BC6"/>
    <w:rsid w:val="00EC0B23"/>
    <w:rsid w:val="00EC1A32"/>
    <w:rsid w:val="00EC1E85"/>
    <w:rsid w:val="00EC424E"/>
    <w:rsid w:val="00EC584F"/>
    <w:rsid w:val="00ED0BD3"/>
    <w:rsid w:val="00ED3499"/>
    <w:rsid w:val="00ED4761"/>
    <w:rsid w:val="00ED620E"/>
    <w:rsid w:val="00ED67EA"/>
    <w:rsid w:val="00ED6BF9"/>
    <w:rsid w:val="00ED70D6"/>
    <w:rsid w:val="00ED7498"/>
    <w:rsid w:val="00ED7CB7"/>
    <w:rsid w:val="00EE08CB"/>
    <w:rsid w:val="00EE0D4D"/>
    <w:rsid w:val="00EE4101"/>
    <w:rsid w:val="00EE5294"/>
    <w:rsid w:val="00EF0AD1"/>
    <w:rsid w:val="00EF1C70"/>
    <w:rsid w:val="00EF2DF8"/>
    <w:rsid w:val="00EF3022"/>
    <w:rsid w:val="00EF3D2B"/>
    <w:rsid w:val="00EF3F0E"/>
    <w:rsid w:val="00EF4BB4"/>
    <w:rsid w:val="00EF4F7B"/>
    <w:rsid w:val="00EF51E4"/>
    <w:rsid w:val="00EF63CD"/>
    <w:rsid w:val="00EFF1FF"/>
    <w:rsid w:val="00F01768"/>
    <w:rsid w:val="00F01A2A"/>
    <w:rsid w:val="00F02F03"/>
    <w:rsid w:val="00F02FE7"/>
    <w:rsid w:val="00F04930"/>
    <w:rsid w:val="00F0553B"/>
    <w:rsid w:val="00F05CFE"/>
    <w:rsid w:val="00F06EC6"/>
    <w:rsid w:val="00F07036"/>
    <w:rsid w:val="00F07367"/>
    <w:rsid w:val="00F126B0"/>
    <w:rsid w:val="00F12709"/>
    <w:rsid w:val="00F12CB9"/>
    <w:rsid w:val="00F14928"/>
    <w:rsid w:val="00F164AC"/>
    <w:rsid w:val="00F16859"/>
    <w:rsid w:val="00F16D14"/>
    <w:rsid w:val="00F17BC2"/>
    <w:rsid w:val="00F2071E"/>
    <w:rsid w:val="00F22DD6"/>
    <w:rsid w:val="00F23F98"/>
    <w:rsid w:val="00F2508D"/>
    <w:rsid w:val="00F26B30"/>
    <w:rsid w:val="00F26FA5"/>
    <w:rsid w:val="00F328BF"/>
    <w:rsid w:val="00F32B68"/>
    <w:rsid w:val="00F32C4A"/>
    <w:rsid w:val="00F32E50"/>
    <w:rsid w:val="00F35820"/>
    <w:rsid w:val="00F36C0A"/>
    <w:rsid w:val="00F36F3D"/>
    <w:rsid w:val="00F4045F"/>
    <w:rsid w:val="00F40607"/>
    <w:rsid w:val="00F40EFC"/>
    <w:rsid w:val="00F413C0"/>
    <w:rsid w:val="00F420C2"/>
    <w:rsid w:val="00F42B9B"/>
    <w:rsid w:val="00F43273"/>
    <w:rsid w:val="00F4395F"/>
    <w:rsid w:val="00F44690"/>
    <w:rsid w:val="00F44864"/>
    <w:rsid w:val="00F4495A"/>
    <w:rsid w:val="00F4595A"/>
    <w:rsid w:val="00F460ED"/>
    <w:rsid w:val="00F463C1"/>
    <w:rsid w:val="00F50354"/>
    <w:rsid w:val="00F51CCC"/>
    <w:rsid w:val="00F5279A"/>
    <w:rsid w:val="00F55FD8"/>
    <w:rsid w:val="00F56CCD"/>
    <w:rsid w:val="00F56F41"/>
    <w:rsid w:val="00F5718D"/>
    <w:rsid w:val="00F61F88"/>
    <w:rsid w:val="00F620A6"/>
    <w:rsid w:val="00F65672"/>
    <w:rsid w:val="00F67DFE"/>
    <w:rsid w:val="00F7006E"/>
    <w:rsid w:val="00F72017"/>
    <w:rsid w:val="00F72DAF"/>
    <w:rsid w:val="00F73249"/>
    <w:rsid w:val="00F74328"/>
    <w:rsid w:val="00F76C54"/>
    <w:rsid w:val="00F770A9"/>
    <w:rsid w:val="00F771C0"/>
    <w:rsid w:val="00F80BE1"/>
    <w:rsid w:val="00F81CD5"/>
    <w:rsid w:val="00F82A9C"/>
    <w:rsid w:val="00F830BF"/>
    <w:rsid w:val="00F83896"/>
    <w:rsid w:val="00F86D10"/>
    <w:rsid w:val="00F87B20"/>
    <w:rsid w:val="00F906D9"/>
    <w:rsid w:val="00F910AF"/>
    <w:rsid w:val="00F91192"/>
    <w:rsid w:val="00F91248"/>
    <w:rsid w:val="00F96486"/>
    <w:rsid w:val="00F96F2F"/>
    <w:rsid w:val="00FA1EB6"/>
    <w:rsid w:val="00FA3B60"/>
    <w:rsid w:val="00FA4429"/>
    <w:rsid w:val="00FA486F"/>
    <w:rsid w:val="00FA4C84"/>
    <w:rsid w:val="00FA7F7E"/>
    <w:rsid w:val="00FB0E8E"/>
    <w:rsid w:val="00FB2002"/>
    <w:rsid w:val="00FB2573"/>
    <w:rsid w:val="00FB2A9E"/>
    <w:rsid w:val="00FB2DC1"/>
    <w:rsid w:val="00FB3A61"/>
    <w:rsid w:val="00FB4163"/>
    <w:rsid w:val="00FB4320"/>
    <w:rsid w:val="00FB5823"/>
    <w:rsid w:val="00FB7E32"/>
    <w:rsid w:val="00FC0DE2"/>
    <w:rsid w:val="00FC2F20"/>
    <w:rsid w:val="00FC3AAE"/>
    <w:rsid w:val="00FC3AB9"/>
    <w:rsid w:val="00FC3FD8"/>
    <w:rsid w:val="00FC49D7"/>
    <w:rsid w:val="00FC584C"/>
    <w:rsid w:val="00FC648E"/>
    <w:rsid w:val="00FC6A4B"/>
    <w:rsid w:val="00FC6B5B"/>
    <w:rsid w:val="00FC7278"/>
    <w:rsid w:val="00FC7E6D"/>
    <w:rsid w:val="00FD0218"/>
    <w:rsid w:val="00FD03AD"/>
    <w:rsid w:val="00FD1F44"/>
    <w:rsid w:val="00FD2798"/>
    <w:rsid w:val="00FD3850"/>
    <w:rsid w:val="00FD4196"/>
    <w:rsid w:val="00FD4B63"/>
    <w:rsid w:val="00FD5D9A"/>
    <w:rsid w:val="00FE16D7"/>
    <w:rsid w:val="00FE196E"/>
    <w:rsid w:val="00FE1A0A"/>
    <w:rsid w:val="00FE452F"/>
    <w:rsid w:val="00FE4E72"/>
    <w:rsid w:val="00FE5A14"/>
    <w:rsid w:val="00FF16AE"/>
    <w:rsid w:val="00FF2493"/>
    <w:rsid w:val="00FF32A3"/>
    <w:rsid w:val="00FF51A0"/>
    <w:rsid w:val="00FF63E9"/>
    <w:rsid w:val="00FF6810"/>
    <w:rsid w:val="013E3778"/>
    <w:rsid w:val="01506383"/>
    <w:rsid w:val="015AA46D"/>
    <w:rsid w:val="02BFF68B"/>
    <w:rsid w:val="02D908BD"/>
    <w:rsid w:val="0324D7B6"/>
    <w:rsid w:val="0332D5AC"/>
    <w:rsid w:val="03A4539A"/>
    <w:rsid w:val="03BEE1A3"/>
    <w:rsid w:val="04127E9B"/>
    <w:rsid w:val="04D68E51"/>
    <w:rsid w:val="05B25440"/>
    <w:rsid w:val="06BFAC15"/>
    <w:rsid w:val="06CF0F71"/>
    <w:rsid w:val="07C3A938"/>
    <w:rsid w:val="07EFAD5C"/>
    <w:rsid w:val="08167404"/>
    <w:rsid w:val="08415007"/>
    <w:rsid w:val="08803100"/>
    <w:rsid w:val="0956F8F4"/>
    <w:rsid w:val="09C17E9A"/>
    <w:rsid w:val="09C1C696"/>
    <w:rsid w:val="0A7C1AF5"/>
    <w:rsid w:val="0B79FCD3"/>
    <w:rsid w:val="0C43646E"/>
    <w:rsid w:val="0C54E9CD"/>
    <w:rsid w:val="0D8B32B0"/>
    <w:rsid w:val="0E5DD7E2"/>
    <w:rsid w:val="0E6CA3C6"/>
    <w:rsid w:val="0E7FD7D6"/>
    <w:rsid w:val="0ED50C82"/>
    <w:rsid w:val="0EE1FBBF"/>
    <w:rsid w:val="0F29D707"/>
    <w:rsid w:val="0F72AAA5"/>
    <w:rsid w:val="0F9F9869"/>
    <w:rsid w:val="0FCC0A70"/>
    <w:rsid w:val="0FE47D31"/>
    <w:rsid w:val="113B1ED5"/>
    <w:rsid w:val="118ADAA5"/>
    <w:rsid w:val="119FB101"/>
    <w:rsid w:val="11E3DE67"/>
    <w:rsid w:val="1251A6ED"/>
    <w:rsid w:val="12B6313E"/>
    <w:rsid w:val="12D8AAAA"/>
    <w:rsid w:val="1319CAF4"/>
    <w:rsid w:val="1325AE34"/>
    <w:rsid w:val="13A50CB7"/>
    <w:rsid w:val="13F21CDB"/>
    <w:rsid w:val="15039CA6"/>
    <w:rsid w:val="1520FF5A"/>
    <w:rsid w:val="15D4ED84"/>
    <w:rsid w:val="1622F6B9"/>
    <w:rsid w:val="17BD982A"/>
    <w:rsid w:val="17D467BF"/>
    <w:rsid w:val="180A7135"/>
    <w:rsid w:val="19A131B1"/>
    <w:rsid w:val="19B5E715"/>
    <w:rsid w:val="1AFC1292"/>
    <w:rsid w:val="1BE1FEAA"/>
    <w:rsid w:val="1C010CC9"/>
    <w:rsid w:val="1C0A9AED"/>
    <w:rsid w:val="1C6A788C"/>
    <w:rsid w:val="1C8F9A93"/>
    <w:rsid w:val="1CA3661E"/>
    <w:rsid w:val="1D1E2B0C"/>
    <w:rsid w:val="1D364038"/>
    <w:rsid w:val="1DBB9AF3"/>
    <w:rsid w:val="1DC1BBBD"/>
    <w:rsid w:val="1DE9261B"/>
    <w:rsid w:val="1E0B4E12"/>
    <w:rsid w:val="1E1AA2D1"/>
    <w:rsid w:val="1E6AF144"/>
    <w:rsid w:val="1EA91439"/>
    <w:rsid w:val="1F35728C"/>
    <w:rsid w:val="1F700B5D"/>
    <w:rsid w:val="1FB088A0"/>
    <w:rsid w:val="1FB4A7A7"/>
    <w:rsid w:val="207EAD1D"/>
    <w:rsid w:val="20955264"/>
    <w:rsid w:val="2153A172"/>
    <w:rsid w:val="21CC181F"/>
    <w:rsid w:val="227E7F6A"/>
    <w:rsid w:val="22CD9FA0"/>
    <w:rsid w:val="22DA803C"/>
    <w:rsid w:val="22F56273"/>
    <w:rsid w:val="230DC2E5"/>
    <w:rsid w:val="249D202A"/>
    <w:rsid w:val="261B52A7"/>
    <w:rsid w:val="263E20AF"/>
    <w:rsid w:val="2699548F"/>
    <w:rsid w:val="2711272A"/>
    <w:rsid w:val="27688979"/>
    <w:rsid w:val="278525DF"/>
    <w:rsid w:val="27B1BD40"/>
    <w:rsid w:val="2887B714"/>
    <w:rsid w:val="28E558EB"/>
    <w:rsid w:val="291A8BDD"/>
    <w:rsid w:val="29A96F05"/>
    <w:rsid w:val="2A3861EE"/>
    <w:rsid w:val="2A68F9B1"/>
    <w:rsid w:val="2A78CC70"/>
    <w:rsid w:val="2A8F24C5"/>
    <w:rsid w:val="2AB1BB83"/>
    <w:rsid w:val="2B2C73FC"/>
    <w:rsid w:val="2B747BEE"/>
    <w:rsid w:val="2B8A1B0B"/>
    <w:rsid w:val="2B8EC7A8"/>
    <w:rsid w:val="2BC9C304"/>
    <w:rsid w:val="2BEA2A49"/>
    <w:rsid w:val="2BF74272"/>
    <w:rsid w:val="2C08CBA0"/>
    <w:rsid w:val="2C0BC9C0"/>
    <w:rsid w:val="2C33EFCA"/>
    <w:rsid w:val="2C363B9C"/>
    <w:rsid w:val="2CBB4BA8"/>
    <w:rsid w:val="2CD37F3D"/>
    <w:rsid w:val="2CECCE0F"/>
    <w:rsid w:val="2D151883"/>
    <w:rsid w:val="2E052605"/>
    <w:rsid w:val="2E6A691B"/>
    <w:rsid w:val="2F12DA47"/>
    <w:rsid w:val="2FF94EC2"/>
    <w:rsid w:val="300E4E1B"/>
    <w:rsid w:val="308A3E1F"/>
    <w:rsid w:val="30DE0C85"/>
    <w:rsid w:val="316C9F46"/>
    <w:rsid w:val="3178D66F"/>
    <w:rsid w:val="3203590B"/>
    <w:rsid w:val="326B6F2E"/>
    <w:rsid w:val="3280CB4E"/>
    <w:rsid w:val="32E9A9C6"/>
    <w:rsid w:val="332ECBA0"/>
    <w:rsid w:val="3342E455"/>
    <w:rsid w:val="338BAF8A"/>
    <w:rsid w:val="33E4BBF0"/>
    <w:rsid w:val="33F2DF49"/>
    <w:rsid w:val="353A6255"/>
    <w:rsid w:val="367C7794"/>
    <w:rsid w:val="36A8B5A6"/>
    <w:rsid w:val="37E35DC7"/>
    <w:rsid w:val="3863A69E"/>
    <w:rsid w:val="3865ED8D"/>
    <w:rsid w:val="3896F50A"/>
    <w:rsid w:val="3964DD94"/>
    <w:rsid w:val="398F23EA"/>
    <w:rsid w:val="39C78806"/>
    <w:rsid w:val="3A235CEA"/>
    <w:rsid w:val="3A3FF161"/>
    <w:rsid w:val="3A8CB5D7"/>
    <w:rsid w:val="3AC47627"/>
    <w:rsid w:val="3BB9C5EB"/>
    <w:rsid w:val="3C000CD6"/>
    <w:rsid w:val="3C3E4BBD"/>
    <w:rsid w:val="3C42B0EC"/>
    <w:rsid w:val="3C5D1875"/>
    <w:rsid w:val="3C5FB354"/>
    <w:rsid w:val="3C6418B0"/>
    <w:rsid w:val="3C93E6AA"/>
    <w:rsid w:val="3CC0300E"/>
    <w:rsid w:val="3D61C584"/>
    <w:rsid w:val="3D628AB5"/>
    <w:rsid w:val="3D749AE8"/>
    <w:rsid w:val="3E05B2E1"/>
    <w:rsid w:val="3E2F9FAD"/>
    <w:rsid w:val="3F67AA3C"/>
    <w:rsid w:val="3FA683C7"/>
    <w:rsid w:val="3FAF67FB"/>
    <w:rsid w:val="3FCC0CD6"/>
    <w:rsid w:val="3FFD1521"/>
    <w:rsid w:val="40449946"/>
    <w:rsid w:val="409A4927"/>
    <w:rsid w:val="4131FAA2"/>
    <w:rsid w:val="413377B2"/>
    <w:rsid w:val="413C4DCD"/>
    <w:rsid w:val="4144D26F"/>
    <w:rsid w:val="41451356"/>
    <w:rsid w:val="41B90C9D"/>
    <w:rsid w:val="425A5DBC"/>
    <w:rsid w:val="42945298"/>
    <w:rsid w:val="42FAE5B3"/>
    <w:rsid w:val="4312EFD5"/>
    <w:rsid w:val="43D92F3D"/>
    <w:rsid w:val="453D3664"/>
    <w:rsid w:val="45734D92"/>
    <w:rsid w:val="45BD7383"/>
    <w:rsid w:val="45BDC900"/>
    <w:rsid w:val="469968EA"/>
    <w:rsid w:val="46B5EA1C"/>
    <w:rsid w:val="46C8EBDC"/>
    <w:rsid w:val="47016D83"/>
    <w:rsid w:val="4792FA4F"/>
    <w:rsid w:val="48185197"/>
    <w:rsid w:val="48884E1B"/>
    <w:rsid w:val="496ABE51"/>
    <w:rsid w:val="4987D2CA"/>
    <w:rsid w:val="49D9D8AD"/>
    <w:rsid w:val="49E97949"/>
    <w:rsid w:val="4A69BE56"/>
    <w:rsid w:val="4B0BCBF3"/>
    <w:rsid w:val="4B3D5284"/>
    <w:rsid w:val="4B3F510D"/>
    <w:rsid w:val="4B7CFA04"/>
    <w:rsid w:val="4B85B039"/>
    <w:rsid w:val="4BE52C2E"/>
    <w:rsid w:val="4C8BD47B"/>
    <w:rsid w:val="4CB854F2"/>
    <w:rsid w:val="4CC696C9"/>
    <w:rsid w:val="4DDE66C2"/>
    <w:rsid w:val="4E689B3E"/>
    <w:rsid w:val="50326123"/>
    <w:rsid w:val="50AEB67E"/>
    <w:rsid w:val="513B5128"/>
    <w:rsid w:val="516FB8C8"/>
    <w:rsid w:val="51C5E88B"/>
    <w:rsid w:val="520BBB81"/>
    <w:rsid w:val="521F79D1"/>
    <w:rsid w:val="52B0AFCC"/>
    <w:rsid w:val="52F46049"/>
    <w:rsid w:val="534527DC"/>
    <w:rsid w:val="5389DF04"/>
    <w:rsid w:val="5428FB9F"/>
    <w:rsid w:val="544345F1"/>
    <w:rsid w:val="554CEB70"/>
    <w:rsid w:val="55989501"/>
    <w:rsid w:val="5599180D"/>
    <w:rsid w:val="56E0D539"/>
    <w:rsid w:val="576C9C78"/>
    <w:rsid w:val="57D129E8"/>
    <w:rsid w:val="5818A639"/>
    <w:rsid w:val="58BFCB11"/>
    <w:rsid w:val="58C356E6"/>
    <w:rsid w:val="59057106"/>
    <w:rsid w:val="5921D6BC"/>
    <w:rsid w:val="5924B075"/>
    <w:rsid w:val="59726D49"/>
    <w:rsid w:val="59A7A92B"/>
    <w:rsid w:val="59DF8056"/>
    <w:rsid w:val="5A40008A"/>
    <w:rsid w:val="5A469701"/>
    <w:rsid w:val="5A5ADA02"/>
    <w:rsid w:val="5A91220F"/>
    <w:rsid w:val="5A9722BE"/>
    <w:rsid w:val="5B419D55"/>
    <w:rsid w:val="5B9FBE6C"/>
    <w:rsid w:val="5C4B9C26"/>
    <w:rsid w:val="5C740929"/>
    <w:rsid w:val="5CD44378"/>
    <w:rsid w:val="5CF93061"/>
    <w:rsid w:val="5D16E3AF"/>
    <w:rsid w:val="5D69086E"/>
    <w:rsid w:val="5D767FED"/>
    <w:rsid w:val="5D9F6C1E"/>
    <w:rsid w:val="5DBBB9B9"/>
    <w:rsid w:val="5DEBFF88"/>
    <w:rsid w:val="5E6AB961"/>
    <w:rsid w:val="5E78D6A2"/>
    <w:rsid w:val="5FC3161D"/>
    <w:rsid w:val="607DBE71"/>
    <w:rsid w:val="608BB574"/>
    <w:rsid w:val="60923ADD"/>
    <w:rsid w:val="60AD0BF5"/>
    <w:rsid w:val="60C1675C"/>
    <w:rsid w:val="6165DD9B"/>
    <w:rsid w:val="617F5546"/>
    <w:rsid w:val="61D8885F"/>
    <w:rsid w:val="6204483C"/>
    <w:rsid w:val="6235777C"/>
    <w:rsid w:val="627AB130"/>
    <w:rsid w:val="63378A06"/>
    <w:rsid w:val="643A53D8"/>
    <w:rsid w:val="647A8C7A"/>
    <w:rsid w:val="64CDBC0C"/>
    <w:rsid w:val="652790DE"/>
    <w:rsid w:val="654E5D5D"/>
    <w:rsid w:val="6571C15E"/>
    <w:rsid w:val="65CA6ACA"/>
    <w:rsid w:val="65EFADD1"/>
    <w:rsid w:val="66AF01AC"/>
    <w:rsid w:val="66ECF826"/>
    <w:rsid w:val="67416D50"/>
    <w:rsid w:val="67E3EDD7"/>
    <w:rsid w:val="68E05302"/>
    <w:rsid w:val="69184F4C"/>
    <w:rsid w:val="698776AE"/>
    <w:rsid w:val="69A290ED"/>
    <w:rsid w:val="69DE7D36"/>
    <w:rsid w:val="69E09A2F"/>
    <w:rsid w:val="69E4D6B7"/>
    <w:rsid w:val="6A48058E"/>
    <w:rsid w:val="6A4A3976"/>
    <w:rsid w:val="6A5B4C14"/>
    <w:rsid w:val="6A93487B"/>
    <w:rsid w:val="6AD5B792"/>
    <w:rsid w:val="6B2E7A09"/>
    <w:rsid w:val="6BB1F86C"/>
    <w:rsid w:val="6BFD5468"/>
    <w:rsid w:val="6C3EFACB"/>
    <w:rsid w:val="6C6DB4C5"/>
    <w:rsid w:val="6C967150"/>
    <w:rsid w:val="6CA32ADB"/>
    <w:rsid w:val="6CA82760"/>
    <w:rsid w:val="6D05351F"/>
    <w:rsid w:val="6D23D5D3"/>
    <w:rsid w:val="6D29C564"/>
    <w:rsid w:val="6DDE2D8A"/>
    <w:rsid w:val="6DED46DD"/>
    <w:rsid w:val="6E07037D"/>
    <w:rsid w:val="6E27A6A6"/>
    <w:rsid w:val="6E6D7B15"/>
    <w:rsid w:val="6E8A081A"/>
    <w:rsid w:val="6EB997D4"/>
    <w:rsid w:val="6EC9FA98"/>
    <w:rsid w:val="6F44E6B7"/>
    <w:rsid w:val="6FD0BC6C"/>
    <w:rsid w:val="6FE45A42"/>
    <w:rsid w:val="70068016"/>
    <w:rsid w:val="708B3F66"/>
    <w:rsid w:val="709696AF"/>
    <w:rsid w:val="70A5CC74"/>
    <w:rsid w:val="70D32DA3"/>
    <w:rsid w:val="723C43DA"/>
    <w:rsid w:val="7259F412"/>
    <w:rsid w:val="729D7C86"/>
    <w:rsid w:val="72C50383"/>
    <w:rsid w:val="7480AC12"/>
    <w:rsid w:val="753D2521"/>
    <w:rsid w:val="75E5B362"/>
    <w:rsid w:val="76DEEA07"/>
    <w:rsid w:val="778F6C24"/>
    <w:rsid w:val="7793C65F"/>
    <w:rsid w:val="78E582C3"/>
    <w:rsid w:val="78F89773"/>
    <w:rsid w:val="796480CD"/>
    <w:rsid w:val="798F004B"/>
    <w:rsid w:val="799EC362"/>
    <w:rsid w:val="79EE01C0"/>
    <w:rsid w:val="7A4BB422"/>
    <w:rsid w:val="7A64EBAF"/>
    <w:rsid w:val="7A958582"/>
    <w:rsid w:val="7B3CE110"/>
    <w:rsid w:val="7B517868"/>
    <w:rsid w:val="7B8A6843"/>
    <w:rsid w:val="7BF3A2C7"/>
    <w:rsid w:val="7C15CB19"/>
    <w:rsid w:val="7C49B748"/>
    <w:rsid w:val="7CEFF670"/>
    <w:rsid w:val="7D6A7E6E"/>
    <w:rsid w:val="7E23B3BE"/>
    <w:rsid w:val="7F8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42B0EC"/>
  <w15:chartTrackingRefBased/>
  <w15:docId w15:val="{8ADFDB74-B7A6-4D71-B309-44D6EDF0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52"/>
    <w:pPr>
      <w:spacing w:after="0" w:line="240" w:lineRule="auto"/>
      <w:jc w:val="both"/>
    </w:pPr>
    <w:rPr>
      <w:rFonts w:ascii="Cambria" w:eastAsia="Times New Roman" w:hAnsi="Cambria" w:cs="Arial"/>
      <w:sz w:val="24"/>
      <w:szCs w:val="24"/>
      <w:lang w:val="es-ES_tradnl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10E"/>
    <w:pPr>
      <w:spacing w:before="120" w:after="120"/>
      <w:outlineLvl w:val="0"/>
    </w:pPr>
    <w:rPr>
      <w:rFonts w:ascii="Helvetica Neue" w:hAnsi="Helvetica Neue"/>
      <w:b/>
      <w:bCs/>
      <w:color w:val="EF3340"/>
      <w:sz w:val="2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47DEF"/>
    <w:pPr>
      <w:numPr>
        <w:numId w:val="13"/>
      </w:numPr>
      <w:spacing w:after="120"/>
      <w:ind w:right="-34"/>
      <w:outlineLvl w:val="1"/>
    </w:pPr>
    <w:rPr>
      <w:rFonts w:ascii="Helvetica Neue" w:eastAsiaTheme="majorEastAsia" w:hAnsi="Helvetica Neue" w:cstheme="majorBidi"/>
      <w:b/>
      <w:bCs/>
      <w:i/>
      <w:iCs/>
      <w:color w:val="EF3340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7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83"/>
    <w:rPr>
      <w:rFonts w:ascii="Cambria" w:eastAsia="Times New Roman" w:hAnsi="Cambria" w:cs="Arial"/>
      <w:sz w:val="24"/>
      <w:szCs w:val="24"/>
      <w:lang w:val="en-CA" w:eastAsia="sv-SE"/>
    </w:rPr>
  </w:style>
  <w:style w:type="paragraph" w:styleId="Footer">
    <w:name w:val="footer"/>
    <w:basedOn w:val="Normal"/>
    <w:link w:val="FooterChar"/>
    <w:uiPriority w:val="99"/>
    <w:unhideWhenUsed/>
    <w:rsid w:val="002D7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83"/>
    <w:rPr>
      <w:rFonts w:ascii="Cambria" w:eastAsia="Times New Roman" w:hAnsi="Cambria" w:cs="Arial"/>
      <w:sz w:val="24"/>
      <w:szCs w:val="24"/>
      <w:lang w:val="en-CA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0B32B7"/>
    <w:pPr>
      <w:jc w:val="center"/>
    </w:pPr>
    <w:rPr>
      <w:rFonts w:ascii="Helvetica Neue" w:hAnsi="Helvetica Neue" w:cs="Arabic Typesetting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59F3"/>
    <w:rPr>
      <w:rFonts w:ascii="Helvetica Neue" w:eastAsia="Times New Roman" w:hAnsi="Helvetica Neue" w:cs="Arabic Typesetting"/>
      <w:b/>
      <w:bCs/>
      <w:sz w:val="48"/>
      <w:szCs w:val="48"/>
      <w:lang w:val="en-CA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94010E"/>
    <w:rPr>
      <w:rFonts w:ascii="Helvetica Neue" w:eastAsia="Times New Roman" w:hAnsi="Helvetica Neue" w:cs="Arial"/>
      <w:b/>
      <w:bCs/>
      <w:color w:val="EF3340"/>
      <w:sz w:val="26"/>
      <w:szCs w:val="28"/>
      <w:lang w:val="en-CA" w:eastAsia="sv-SE"/>
    </w:rPr>
  </w:style>
  <w:style w:type="paragraph" w:styleId="NormalWeb">
    <w:name w:val="Normal (Web)"/>
    <w:basedOn w:val="Normal"/>
    <w:uiPriority w:val="99"/>
    <w:unhideWhenUsed/>
    <w:rsid w:val="00207A1C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3B6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4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D4A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4A9B"/>
    <w:rPr>
      <w:rFonts w:ascii="Cambria" w:eastAsia="Times New Roman" w:hAnsi="Cambria" w:cs="Arial"/>
      <w:sz w:val="20"/>
      <w:szCs w:val="20"/>
      <w:lang w:val="en-CA" w:eastAsia="sv-SE"/>
    </w:rPr>
  </w:style>
  <w:style w:type="character" w:styleId="EndnoteReference">
    <w:name w:val="endnote reference"/>
    <w:basedOn w:val="DefaultParagraphFont"/>
    <w:uiPriority w:val="99"/>
    <w:semiHidden/>
    <w:unhideWhenUsed/>
    <w:rsid w:val="005D4A9B"/>
    <w:rPr>
      <w:vertAlign w:val="superscript"/>
    </w:rPr>
  </w:style>
  <w:style w:type="character" w:customStyle="1" w:styleId="ref-journal">
    <w:name w:val="ref-journal"/>
    <w:basedOn w:val="DefaultParagraphFont"/>
    <w:rsid w:val="005D4A9B"/>
  </w:style>
  <w:style w:type="character" w:customStyle="1" w:styleId="ref-vol">
    <w:name w:val="ref-vol"/>
    <w:basedOn w:val="DefaultParagraphFont"/>
    <w:rsid w:val="005D4A9B"/>
  </w:style>
  <w:style w:type="character" w:customStyle="1" w:styleId="nowrap">
    <w:name w:val="nowrap"/>
    <w:basedOn w:val="DefaultParagraphFont"/>
    <w:rsid w:val="005D4A9B"/>
  </w:style>
  <w:style w:type="character" w:styleId="CommentReference">
    <w:name w:val="annotation reference"/>
    <w:basedOn w:val="DefaultParagraphFont"/>
    <w:uiPriority w:val="99"/>
    <w:unhideWhenUsed/>
    <w:rsid w:val="00E1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02"/>
    <w:rPr>
      <w:rFonts w:ascii="Cambria" w:eastAsia="Times New Roman" w:hAnsi="Cambria" w:cs="Arial"/>
      <w:sz w:val="20"/>
      <w:szCs w:val="20"/>
      <w:lang w:val="en-CA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02"/>
    <w:rPr>
      <w:rFonts w:ascii="Cambria" w:eastAsia="Times New Roman" w:hAnsi="Cambria" w:cs="Arial"/>
      <w:b/>
      <w:bCs/>
      <w:sz w:val="20"/>
      <w:szCs w:val="20"/>
      <w:lang w:val="en-CA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02"/>
    <w:rPr>
      <w:rFonts w:ascii="Segoe UI" w:eastAsia="Times New Roman" w:hAnsi="Segoe UI" w:cs="Segoe UI"/>
      <w:sz w:val="18"/>
      <w:szCs w:val="18"/>
      <w:lang w:val="en-CA" w:eastAsia="sv-SE"/>
    </w:rPr>
  </w:style>
  <w:style w:type="character" w:customStyle="1" w:styleId="UnresolvedMention1">
    <w:name w:val="Unresolved Mention1"/>
    <w:basedOn w:val="DefaultParagraphFont"/>
    <w:uiPriority w:val="99"/>
    <w:unhideWhenUsed/>
    <w:rsid w:val="00E161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1610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8A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682"/>
    <w:rPr>
      <w:rFonts w:ascii="Cambria" w:eastAsia="Times New Roman" w:hAnsi="Cambria" w:cs="Arial"/>
      <w:sz w:val="20"/>
      <w:szCs w:val="20"/>
      <w:lang w:val="en-CA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E85682"/>
    <w:rPr>
      <w:vertAlign w:val="superscript"/>
    </w:rPr>
  </w:style>
  <w:style w:type="character" w:customStyle="1" w:styleId="element-citation">
    <w:name w:val="element-citation"/>
    <w:basedOn w:val="DefaultParagraphFont"/>
    <w:rsid w:val="00E85682"/>
  </w:style>
  <w:style w:type="table" w:styleId="TableGrid">
    <w:name w:val="Table Grid"/>
    <w:basedOn w:val="TableNormal"/>
    <w:uiPriority w:val="39"/>
    <w:rsid w:val="002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27225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C0F8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291CC1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textrun">
    <w:name w:val="textrun"/>
    <w:basedOn w:val="DefaultParagraphFont"/>
    <w:rsid w:val="00291CC1"/>
  </w:style>
  <w:style w:type="character" w:customStyle="1" w:styleId="normaltextrun">
    <w:name w:val="normaltextrun"/>
    <w:basedOn w:val="DefaultParagraphFont"/>
    <w:rsid w:val="00291CC1"/>
  </w:style>
  <w:style w:type="character" w:customStyle="1" w:styleId="eop">
    <w:name w:val="eop"/>
    <w:basedOn w:val="DefaultParagraphFont"/>
    <w:rsid w:val="00291CC1"/>
  </w:style>
  <w:style w:type="character" w:customStyle="1" w:styleId="Heading2Char">
    <w:name w:val="Heading 2 Char"/>
    <w:basedOn w:val="DefaultParagraphFont"/>
    <w:link w:val="Heading2"/>
    <w:uiPriority w:val="1"/>
    <w:rsid w:val="00047DEF"/>
    <w:rPr>
      <w:rFonts w:ascii="Helvetica Neue" w:eastAsiaTheme="majorEastAsia" w:hAnsi="Helvetica Neue" w:cstheme="majorBidi"/>
      <w:b/>
      <w:bCs/>
      <w:i/>
      <w:iCs/>
      <w:color w:val="EF3340"/>
      <w:sz w:val="24"/>
      <w:szCs w:val="24"/>
      <w:lang w:val="en-CA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F08"/>
    <w:pPr>
      <w:numPr>
        <w:ilvl w:val="1"/>
      </w:numPr>
      <w:jc w:val="center"/>
    </w:pPr>
    <w:rPr>
      <w:rFonts w:ascii="Helvetica Neue" w:eastAsiaTheme="minorEastAsia" w:hAnsi="Helvetica Neue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F08"/>
    <w:rPr>
      <w:rFonts w:ascii="Helvetica Neue" w:eastAsiaTheme="minorEastAsia" w:hAnsi="Helvetica Neue" w:cs="Arial"/>
      <w:color w:val="595959" w:themeColor="text1" w:themeTint="A6"/>
      <w:spacing w:val="15"/>
      <w:sz w:val="28"/>
      <w:szCs w:val="28"/>
      <w:lang w:val="en-CA" w:eastAsia="sv-SE"/>
    </w:rPr>
  </w:style>
  <w:style w:type="paragraph" w:styleId="Revision">
    <w:name w:val="Revision"/>
    <w:hidden/>
    <w:uiPriority w:val="99"/>
    <w:semiHidden/>
    <w:rsid w:val="006C3F0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3F08"/>
  </w:style>
  <w:style w:type="character" w:customStyle="1" w:styleId="markw36rx4cgw">
    <w:name w:val="markw36rx4cgw"/>
    <w:basedOn w:val="DefaultParagraphFont"/>
    <w:rsid w:val="006C3F08"/>
  </w:style>
  <w:style w:type="character" w:customStyle="1" w:styleId="Heading3Char">
    <w:name w:val="Heading 3 Char"/>
    <w:basedOn w:val="DefaultParagraphFont"/>
    <w:link w:val="Heading3"/>
    <w:uiPriority w:val="9"/>
    <w:semiHidden/>
    <w:rsid w:val="005607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 w:eastAsia="sv-SE"/>
    </w:rPr>
  </w:style>
  <w:style w:type="character" w:styleId="UnresolvedMention">
    <w:name w:val="Unresolved Mention"/>
    <w:basedOn w:val="DefaultParagraphFont"/>
    <w:uiPriority w:val="99"/>
    <w:unhideWhenUsed/>
    <w:rsid w:val="0056076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60761"/>
    <w:rPr>
      <w:color w:val="2B579A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5607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07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607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0761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076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60761"/>
    <w:pPr>
      <w:tabs>
        <w:tab w:val="left" w:pos="1134"/>
        <w:tab w:val="right" w:leader="dot" w:pos="9826"/>
      </w:tabs>
      <w:spacing w:after="100" w:line="259" w:lineRule="auto"/>
      <w:ind w:left="709"/>
      <w:jc w:val="left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60761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bCs/>
      <w:sz w:val="42"/>
      <w:szCs w:val="4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0761"/>
    <w:rPr>
      <w:rFonts w:ascii="Calibri" w:eastAsia="Calibri" w:hAnsi="Calibri" w:cs="Calibri"/>
      <w:b/>
      <w:bCs/>
      <w:sz w:val="42"/>
      <w:szCs w:val="42"/>
      <w:lang w:val="en-US" w:bidi="en-US"/>
    </w:rPr>
  </w:style>
  <w:style w:type="character" w:customStyle="1" w:styleId="spellingerror">
    <w:name w:val="spellingerror"/>
    <w:basedOn w:val="DefaultParagraphFont"/>
    <w:rsid w:val="00560761"/>
  </w:style>
  <w:style w:type="paragraph" w:styleId="TOC1">
    <w:name w:val="toc 1"/>
    <w:basedOn w:val="Normal"/>
    <w:next w:val="Normal"/>
    <w:autoRedefine/>
    <w:uiPriority w:val="39"/>
    <w:unhideWhenUsed/>
    <w:rsid w:val="00560761"/>
    <w:pPr>
      <w:tabs>
        <w:tab w:val="left" w:pos="709"/>
        <w:tab w:val="right" w:leader="dot" w:pos="9826"/>
      </w:tabs>
      <w:spacing w:after="100" w:line="259" w:lineRule="auto"/>
      <w:ind w:left="709" w:hanging="425"/>
      <w:jc w:val="left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customStyle="1" w:styleId="Pa24">
    <w:name w:val="Pa24"/>
    <w:basedOn w:val="Normal"/>
    <w:next w:val="Normal"/>
    <w:uiPriority w:val="99"/>
    <w:rsid w:val="00560761"/>
    <w:pPr>
      <w:autoSpaceDE w:val="0"/>
      <w:autoSpaceDN w:val="0"/>
      <w:adjustRightInd w:val="0"/>
      <w:spacing w:line="191" w:lineRule="atLeast"/>
      <w:jc w:val="left"/>
    </w:pPr>
    <w:rPr>
      <w:rFonts w:ascii="Caecilia LT Std Light" w:eastAsiaTheme="minorHAnsi" w:hAnsi="Caecilia LT Std Light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6076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customStyle="1" w:styleId="Pa26">
    <w:name w:val="Pa26"/>
    <w:basedOn w:val="Normal"/>
    <w:next w:val="Normal"/>
    <w:uiPriority w:val="99"/>
    <w:rsid w:val="00560761"/>
    <w:pPr>
      <w:autoSpaceDE w:val="0"/>
      <w:autoSpaceDN w:val="0"/>
      <w:adjustRightInd w:val="0"/>
      <w:spacing w:line="191" w:lineRule="atLeast"/>
      <w:jc w:val="left"/>
    </w:pPr>
    <w:rPr>
      <w:rFonts w:ascii="HelveticaNeueLT Std" w:eastAsiaTheme="minorHAnsi" w:hAnsi="HelveticaNeueLT Std" w:cstheme="minorBidi"/>
      <w:lang w:val="en-US" w:eastAsia="en-US"/>
    </w:rPr>
  </w:style>
  <w:style w:type="paragraph" w:customStyle="1" w:styleId="Pa16">
    <w:name w:val="Pa16"/>
    <w:basedOn w:val="Normal"/>
    <w:next w:val="Normal"/>
    <w:uiPriority w:val="99"/>
    <w:rsid w:val="00560761"/>
    <w:pPr>
      <w:autoSpaceDE w:val="0"/>
      <w:autoSpaceDN w:val="0"/>
      <w:adjustRightInd w:val="0"/>
      <w:spacing w:line="321" w:lineRule="atLeast"/>
      <w:jc w:val="left"/>
    </w:pPr>
    <w:rPr>
      <w:rFonts w:ascii="HelveticaNeueLT Std Lt" w:eastAsiaTheme="minorHAnsi" w:hAnsi="HelveticaNeueLT Std Lt" w:cstheme="minorBidi"/>
      <w:lang w:val="en-US" w:eastAsia="en-US"/>
    </w:rPr>
  </w:style>
  <w:style w:type="paragraph" w:customStyle="1" w:styleId="Default">
    <w:name w:val="Default"/>
    <w:rsid w:val="00560761"/>
    <w:pPr>
      <w:autoSpaceDE w:val="0"/>
      <w:autoSpaceDN w:val="0"/>
      <w:adjustRightInd w:val="0"/>
      <w:spacing w:after="0" w:line="240" w:lineRule="auto"/>
    </w:pPr>
    <w:rPr>
      <w:rFonts w:ascii="Caecilia LT Std Light" w:hAnsi="Caecilia LT Std Light" w:cs="Caecilia LT Std Light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6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centre.org/" TargetMode="External"/><Relationship Id="rId18" Type="http://schemas.openxmlformats.org/officeDocument/2006/relationships/hyperlink" Target="http://prddsgofilestorage.blob.core.windows.net/api/sitreps/3972/MHPSS_in_nCoV_2020_layou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ifrc-ecbhfa.org/guides-and-tools/" TargetMode="External"/><Relationship Id="rId17" Type="http://schemas.openxmlformats.org/officeDocument/2006/relationships/hyperlink" Target="https://rcrcconference.org/app/uploads/2019/12/33IC_12.3DR-Epidemic_Pandemic-draft-resolution-Rev-12-Dec-morning-CLEAN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crcconference.org/app/uploads/2015/04/IC32-AR5-Safety-security-volunteers_EN.pdf" TargetMode="External"/><Relationship Id="rId20" Type="http://schemas.openxmlformats.org/officeDocument/2006/relationships/hyperlink" Target="https://forms.gle/1QDYCj1WTjeQC6X9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rcgo.org/ecv-toolki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frc.org/volunteers-stay-saf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dia.ifrc.org/ifrc/document/preparedness-effective-response-considerations-epidemic-preparedn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parecenter.org/pt/resources/volunteering-emergencies-practical-guidelines-red-cross-and-red-crescent-societi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8D182794C94F91B4FD9C042ECDFD" ma:contentTypeVersion="6" ma:contentTypeDescription="Create a new document." ma:contentTypeScope="" ma:versionID="16d7d53a385d0d4f6e44283fc27c6052">
  <xsd:schema xmlns:xsd="http://www.w3.org/2001/XMLSchema" xmlns:xs="http://www.w3.org/2001/XMLSchema" xmlns:p="http://schemas.microsoft.com/office/2006/metadata/properties" xmlns:ns2="84cb77a8-750c-4feb-88e7-5c9939fba372" xmlns:ns3="722afbd7-6881-4d9f-aa60-785bf3cd3821" targetNamespace="http://schemas.microsoft.com/office/2006/metadata/properties" ma:root="true" ma:fieldsID="50532c51ecee44199fdfd538146fb58d" ns2:_="" ns3:_="">
    <xsd:import namespace="84cb77a8-750c-4feb-88e7-5c9939fba372"/>
    <xsd:import namespace="722afbd7-6881-4d9f-aa60-785bf3cd3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77a8-750c-4feb-88e7-5c9939fb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afbd7-6881-4d9f-aa60-785bf3cd3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09E1-83C8-473D-8695-2DD203FE2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EB40-2F3E-460F-A7FA-AE931BE13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b77a8-750c-4feb-88e7-5c9939fba372"/>
    <ds:schemaRef ds:uri="722afbd7-6881-4d9f-aa60-785bf3cd3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6E9A7-DEFF-4E06-82F0-F480E32ED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A8B19-DCCE-4264-9BF1-CFA9C07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SAARISTO;me;cn</dc:creator>
  <cp:keywords/>
  <dc:description/>
  <cp:lastModifiedBy>Misgana GHEBREBERHAN</cp:lastModifiedBy>
  <cp:revision>2</cp:revision>
  <cp:lastPrinted>2020-02-22T18:07:00Z</cp:lastPrinted>
  <dcterms:created xsi:type="dcterms:W3CDTF">2020-04-17T12:01:00Z</dcterms:created>
  <dcterms:modified xsi:type="dcterms:W3CDTF">2020-04-17T12:01:00Z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0x010100C6818D182794C94F91B4FD9C042ECDFD</vt:lpwstr>
  </property>
</Properties>
</file>