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EF5BF" w14:textId="77777777" w:rsidR="00D73A18" w:rsidRDefault="00F25197" w:rsidP="00057467">
      <w:pPr>
        <w:pBdr>
          <w:bottom w:val="single" w:sz="12" w:space="1" w:color="auto"/>
        </w:pBdr>
        <w:jc w:val="center"/>
        <w:rPr>
          <w:rFonts w:ascii="Arial" w:hAnsi="Arial" w:cs="Arial"/>
          <w:color w:val="0A57B6"/>
          <w:sz w:val="28"/>
          <w:szCs w:val="28"/>
        </w:rPr>
      </w:pPr>
      <w:r w:rsidRPr="00F25197">
        <w:rPr>
          <w:rFonts w:ascii="Arial" w:hAnsi="Arial" w:cs="Arial"/>
          <w:color w:val="0A57B6"/>
          <w:sz w:val="28"/>
          <w:szCs w:val="28"/>
        </w:rPr>
        <w:t>SESSION 5 – FLASH ENVIRONMENTAL ASSESSMENT TOOL</w:t>
      </w:r>
    </w:p>
    <w:p w14:paraId="19467116" w14:textId="534900AE" w:rsidR="00E537D6" w:rsidRDefault="0024357C" w:rsidP="00057467">
      <w:pPr>
        <w:pBdr>
          <w:bottom w:val="single" w:sz="12" w:space="1" w:color="auto"/>
        </w:pBdr>
        <w:jc w:val="center"/>
        <w:rPr>
          <w:rFonts w:ascii="Arial" w:hAnsi="Arial" w:cs="Arial"/>
          <w:color w:val="0A57B6"/>
          <w:sz w:val="28"/>
          <w:szCs w:val="28"/>
        </w:rPr>
      </w:pPr>
      <w:r>
        <w:rPr>
          <w:rFonts w:ascii="Arial" w:hAnsi="Arial" w:cs="Arial"/>
          <w:color w:val="0A57B6"/>
          <w:sz w:val="28"/>
          <w:szCs w:val="28"/>
        </w:rPr>
        <w:t>SCENARIO 5 – FERTILIZER PLANT</w:t>
      </w:r>
    </w:p>
    <w:p w14:paraId="3E6D2485" w14:textId="6DA303AC" w:rsidR="00057467" w:rsidRDefault="00057467" w:rsidP="00E537D6">
      <w:pPr>
        <w:rPr>
          <w:rFonts w:ascii="Arial" w:hAnsi="Arial" w:cs="Arial"/>
          <w:b/>
          <w:color w:val="000000" w:themeColor="text1"/>
          <w:sz w:val="28"/>
          <w:szCs w:val="28"/>
        </w:rPr>
      </w:pPr>
    </w:p>
    <w:p w14:paraId="5BCB5108" w14:textId="291AC950" w:rsidR="000C5FE5" w:rsidRPr="00913EF3" w:rsidRDefault="006F7454" w:rsidP="00E537D6">
      <w:pPr>
        <w:rPr>
          <w:rFonts w:asciiTheme="majorBidi" w:hAnsiTheme="majorBidi" w:cstheme="majorBidi"/>
          <w:color w:val="000000" w:themeColor="text1"/>
        </w:rPr>
      </w:pPr>
      <w:r w:rsidRPr="00913EF3">
        <w:rPr>
          <w:rFonts w:asciiTheme="majorBidi" w:hAnsiTheme="majorBidi" w:cstheme="majorBidi"/>
          <w:color w:val="000000" w:themeColor="text1"/>
        </w:rPr>
        <w:t xml:space="preserve">You receive the following email from the local Programme Officer of </w:t>
      </w:r>
      <w:r w:rsidR="001072C6" w:rsidRPr="00913EF3">
        <w:rPr>
          <w:rFonts w:asciiTheme="majorBidi" w:hAnsiTheme="majorBidi" w:cstheme="majorBidi"/>
          <w:color w:val="000000" w:themeColor="text1"/>
        </w:rPr>
        <w:t xml:space="preserve">the </w:t>
      </w:r>
      <w:r w:rsidR="00913EF3" w:rsidRPr="00972361">
        <w:rPr>
          <w:rFonts w:asciiTheme="majorBidi" w:hAnsiTheme="majorBidi" w:cstheme="majorBidi"/>
        </w:rPr>
        <w:t>District Disaster Relief Committee</w:t>
      </w:r>
      <w:r w:rsidR="00913EF3">
        <w:rPr>
          <w:rFonts w:asciiTheme="majorBidi" w:hAnsiTheme="majorBidi" w:cstheme="majorBidi"/>
        </w:rPr>
        <w:t xml:space="preserve"> (</w:t>
      </w:r>
      <w:r w:rsidR="001072C6" w:rsidRPr="00913EF3">
        <w:rPr>
          <w:rFonts w:asciiTheme="majorBidi" w:hAnsiTheme="majorBidi" w:cstheme="majorBidi"/>
          <w:color w:val="000000" w:themeColor="text1"/>
        </w:rPr>
        <w:t>DDRC</w:t>
      </w:r>
      <w:r w:rsidR="00913EF3">
        <w:rPr>
          <w:rFonts w:asciiTheme="majorBidi" w:hAnsiTheme="majorBidi" w:cstheme="majorBidi"/>
          <w:color w:val="000000" w:themeColor="text1"/>
        </w:rPr>
        <w:t>):</w:t>
      </w:r>
    </w:p>
    <w:p w14:paraId="6107A5AF" w14:textId="77777777" w:rsidR="0086489A" w:rsidRPr="00913EF3" w:rsidRDefault="0086489A" w:rsidP="00E537D6">
      <w:pPr>
        <w:rPr>
          <w:rFonts w:asciiTheme="majorBidi" w:hAnsiTheme="majorBidi" w:cstheme="majorBidi"/>
          <w:sz w:val="22"/>
          <w:szCs w:val="22"/>
        </w:rPr>
      </w:pPr>
    </w:p>
    <w:p w14:paraId="47256CB7" w14:textId="03A9BF48" w:rsidR="006F7454" w:rsidRPr="00913EF3" w:rsidRDefault="006F7454" w:rsidP="006F7454">
      <w:pPr>
        <w:ind w:left="720"/>
        <w:rPr>
          <w:rFonts w:asciiTheme="majorBidi" w:hAnsiTheme="majorBidi" w:cstheme="majorBidi"/>
        </w:rPr>
      </w:pPr>
      <w:r w:rsidRPr="00913EF3">
        <w:rPr>
          <w:rFonts w:asciiTheme="majorBidi" w:hAnsiTheme="majorBidi" w:cstheme="majorBidi"/>
        </w:rPr>
        <w:t>Esteemed OCHA Colleagues,</w:t>
      </w:r>
    </w:p>
    <w:p w14:paraId="01C8713D" w14:textId="77777777" w:rsidR="006F7454" w:rsidRPr="00913EF3" w:rsidRDefault="006F7454" w:rsidP="006F7454">
      <w:pPr>
        <w:ind w:left="720"/>
        <w:rPr>
          <w:rFonts w:asciiTheme="majorBidi" w:hAnsiTheme="majorBidi" w:cstheme="majorBidi"/>
        </w:rPr>
      </w:pPr>
    </w:p>
    <w:p w14:paraId="338164D9" w14:textId="3701B8AD" w:rsidR="006F7454" w:rsidRPr="00913EF3" w:rsidRDefault="006F7454" w:rsidP="006F7454">
      <w:pPr>
        <w:ind w:left="720"/>
        <w:rPr>
          <w:rFonts w:asciiTheme="majorBidi" w:hAnsiTheme="majorBidi" w:cstheme="majorBidi"/>
        </w:rPr>
      </w:pPr>
      <w:r w:rsidRPr="00913EF3">
        <w:rPr>
          <w:rFonts w:asciiTheme="majorBidi" w:hAnsiTheme="majorBidi" w:cstheme="majorBidi"/>
        </w:rPr>
        <w:t xml:space="preserve">We have just received reports from some citizens that </w:t>
      </w:r>
      <w:r w:rsidR="0028239A" w:rsidRPr="00913EF3">
        <w:rPr>
          <w:rFonts w:asciiTheme="majorBidi" w:hAnsiTheme="majorBidi" w:cstheme="majorBidi"/>
        </w:rPr>
        <w:t>people</w:t>
      </w:r>
      <w:r w:rsidRPr="00913EF3">
        <w:rPr>
          <w:rFonts w:asciiTheme="majorBidi" w:hAnsiTheme="majorBidi" w:cstheme="majorBidi"/>
        </w:rPr>
        <w:t xml:space="preserve"> in the village of Tiwad are complaining about skin and eye irritation. They have been experiencing this since shortly after the earthquake, and they claim the effects have been getting worse since then.</w:t>
      </w:r>
    </w:p>
    <w:p w14:paraId="4FB03E47" w14:textId="77777777" w:rsidR="00F05685" w:rsidRPr="00913EF3" w:rsidRDefault="00F05685" w:rsidP="00F05685">
      <w:pPr>
        <w:rPr>
          <w:rFonts w:asciiTheme="majorBidi" w:hAnsiTheme="majorBidi" w:cstheme="majorBidi"/>
        </w:rPr>
      </w:pPr>
    </w:p>
    <w:p w14:paraId="48B0F14A" w14:textId="77777777" w:rsidR="006F7454" w:rsidRPr="00913EF3" w:rsidRDefault="006F7454" w:rsidP="006F7454">
      <w:pPr>
        <w:ind w:left="720"/>
        <w:rPr>
          <w:rFonts w:asciiTheme="majorBidi" w:hAnsiTheme="majorBidi" w:cstheme="majorBidi"/>
        </w:rPr>
      </w:pPr>
      <w:r w:rsidRPr="00913EF3">
        <w:rPr>
          <w:rFonts w:asciiTheme="majorBidi" w:hAnsiTheme="majorBidi" w:cstheme="majorBidi"/>
        </w:rPr>
        <w:t>A local NGO responding in the area has confirmed these claims, but have not been able to diagnose the source(s) of their complaint. We are trying to get more information about the problem, but access to the village is difficult and they do not have mobile coverage.</w:t>
      </w:r>
    </w:p>
    <w:p w14:paraId="375201E9" w14:textId="77777777" w:rsidR="00F05685" w:rsidRPr="00913EF3" w:rsidRDefault="00F05685" w:rsidP="006F7454">
      <w:pPr>
        <w:ind w:left="720"/>
        <w:rPr>
          <w:rFonts w:asciiTheme="majorBidi" w:hAnsiTheme="majorBidi" w:cstheme="majorBidi"/>
        </w:rPr>
      </w:pPr>
    </w:p>
    <w:p w14:paraId="6020127F" w14:textId="268C1A78" w:rsidR="00F05685" w:rsidRPr="00913EF3" w:rsidRDefault="00F05685" w:rsidP="006F7454">
      <w:pPr>
        <w:ind w:left="720"/>
        <w:rPr>
          <w:rFonts w:asciiTheme="majorBidi" w:hAnsiTheme="majorBidi" w:cstheme="majorBidi"/>
        </w:rPr>
      </w:pPr>
      <w:r w:rsidRPr="00913EF3">
        <w:rPr>
          <w:rFonts w:asciiTheme="majorBidi" w:hAnsiTheme="majorBidi" w:cstheme="majorBidi"/>
        </w:rPr>
        <w:t xml:space="preserve">We request assistance from UNDAC to determine the source of this problem and provide an assessment report back to us on how to remedy the situation. </w:t>
      </w:r>
    </w:p>
    <w:p w14:paraId="00E82BCF" w14:textId="77777777" w:rsidR="00F05685" w:rsidRPr="00913EF3" w:rsidRDefault="00F05685" w:rsidP="006F7454">
      <w:pPr>
        <w:ind w:left="720"/>
        <w:rPr>
          <w:rFonts w:asciiTheme="majorBidi" w:hAnsiTheme="majorBidi" w:cstheme="majorBidi"/>
        </w:rPr>
      </w:pPr>
    </w:p>
    <w:p w14:paraId="65E54816" w14:textId="5A7E1EE9" w:rsidR="00F05685" w:rsidRPr="00913EF3" w:rsidRDefault="00F05685" w:rsidP="006F7454">
      <w:pPr>
        <w:ind w:left="720"/>
        <w:rPr>
          <w:rFonts w:asciiTheme="majorBidi" w:hAnsiTheme="majorBidi" w:cstheme="majorBidi"/>
        </w:rPr>
      </w:pPr>
      <w:r w:rsidRPr="00913EF3">
        <w:rPr>
          <w:rFonts w:asciiTheme="majorBidi" w:hAnsiTheme="majorBidi" w:cstheme="majorBidi"/>
        </w:rPr>
        <w:t>Regards,</w:t>
      </w:r>
    </w:p>
    <w:p w14:paraId="280B746C" w14:textId="205DCA75" w:rsidR="00F05685" w:rsidRPr="00913EF3" w:rsidRDefault="00F05685" w:rsidP="006F7454">
      <w:pPr>
        <w:ind w:left="720"/>
        <w:rPr>
          <w:rFonts w:asciiTheme="majorBidi" w:hAnsiTheme="majorBidi" w:cstheme="majorBidi"/>
        </w:rPr>
      </w:pPr>
      <w:r w:rsidRPr="00913EF3">
        <w:rPr>
          <w:rFonts w:asciiTheme="majorBidi" w:hAnsiTheme="majorBidi" w:cstheme="majorBidi"/>
        </w:rPr>
        <w:t>Ailime Shrestha</w:t>
      </w:r>
    </w:p>
    <w:p w14:paraId="3374BC05" w14:textId="492CBEA6" w:rsidR="00F05685" w:rsidRPr="00913EF3" w:rsidRDefault="00F05685" w:rsidP="006F7454">
      <w:pPr>
        <w:ind w:left="720"/>
        <w:rPr>
          <w:rFonts w:asciiTheme="majorBidi" w:hAnsiTheme="majorBidi" w:cstheme="majorBidi"/>
        </w:rPr>
      </w:pPr>
      <w:r w:rsidRPr="00913EF3">
        <w:rPr>
          <w:rFonts w:asciiTheme="majorBidi" w:hAnsiTheme="majorBidi" w:cstheme="majorBidi"/>
        </w:rPr>
        <w:t>DDRC Programme Officer</w:t>
      </w:r>
    </w:p>
    <w:p w14:paraId="3ADCA03E" w14:textId="77777777" w:rsidR="006F7454" w:rsidRPr="00913EF3" w:rsidRDefault="006F7454" w:rsidP="0086489A">
      <w:pPr>
        <w:rPr>
          <w:rFonts w:asciiTheme="majorBidi" w:hAnsiTheme="majorBidi" w:cstheme="majorBidi"/>
          <w:color w:val="000000" w:themeColor="text1"/>
        </w:rPr>
      </w:pPr>
    </w:p>
    <w:p w14:paraId="0EAD8F5E" w14:textId="62AB1702" w:rsidR="00B22B8D" w:rsidRPr="00913EF3" w:rsidRDefault="00F05685" w:rsidP="0086489A">
      <w:pPr>
        <w:rPr>
          <w:rFonts w:asciiTheme="majorBidi" w:hAnsiTheme="majorBidi" w:cstheme="majorBidi"/>
          <w:color w:val="000000" w:themeColor="text1"/>
        </w:rPr>
      </w:pPr>
      <w:r w:rsidRPr="00913EF3">
        <w:rPr>
          <w:rFonts w:asciiTheme="majorBidi" w:hAnsiTheme="majorBidi" w:cstheme="majorBidi"/>
          <w:color w:val="000000" w:themeColor="text1"/>
        </w:rPr>
        <w:t>You travel to the site and pass through many villages</w:t>
      </w:r>
      <w:r w:rsidR="00F2194E" w:rsidRPr="00913EF3">
        <w:rPr>
          <w:rFonts w:asciiTheme="majorBidi" w:hAnsiTheme="majorBidi" w:cstheme="majorBidi"/>
          <w:color w:val="000000" w:themeColor="text1"/>
        </w:rPr>
        <w:t xml:space="preserve"> and small towns</w:t>
      </w:r>
      <w:r w:rsidR="001072C6" w:rsidRPr="00913EF3">
        <w:rPr>
          <w:rFonts w:asciiTheme="majorBidi" w:hAnsiTheme="majorBidi" w:cstheme="majorBidi"/>
          <w:color w:val="000000" w:themeColor="text1"/>
        </w:rPr>
        <w:t xml:space="preserve"> </w:t>
      </w:r>
      <w:r w:rsidRPr="00913EF3">
        <w:rPr>
          <w:rFonts w:asciiTheme="majorBidi" w:hAnsiTheme="majorBidi" w:cstheme="majorBidi"/>
          <w:color w:val="000000" w:themeColor="text1"/>
        </w:rPr>
        <w:t>surrounded by agricultural fields. On arrival at</w:t>
      </w:r>
      <w:r w:rsidR="00F2194E" w:rsidRPr="00913EF3">
        <w:rPr>
          <w:rFonts w:asciiTheme="majorBidi" w:hAnsiTheme="majorBidi" w:cstheme="majorBidi"/>
          <w:color w:val="000000" w:themeColor="text1"/>
        </w:rPr>
        <w:t xml:space="preserve"> Tiwad you find many people complaining of the skin and eye irritation. </w:t>
      </w:r>
      <w:r w:rsidR="00CE5EC7" w:rsidRPr="00913EF3">
        <w:rPr>
          <w:rFonts w:asciiTheme="majorBidi" w:hAnsiTheme="majorBidi" w:cstheme="majorBidi"/>
          <w:color w:val="000000" w:themeColor="text1"/>
        </w:rPr>
        <w:t xml:space="preserve">Others are also complaining of their throat burning or are ill. </w:t>
      </w:r>
      <w:r w:rsidR="00BD3649" w:rsidRPr="00913EF3">
        <w:rPr>
          <w:rFonts w:asciiTheme="majorBidi" w:hAnsiTheme="majorBidi" w:cstheme="majorBidi"/>
          <w:color w:val="000000" w:themeColor="text1"/>
        </w:rPr>
        <w:t xml:space="preserve">A water sanitation </w:t>
      </w:r>
      <w:r w:rsidR="00F2194E" w:rsidRPr="00913EF3">
        <w:rPr>
          <w:rFonts w:asciiTheme="majorBidi" w:hAnsiTheme="majorBidi" w:cstheme="majorBidi"/>
          <w:color w:val="000000" w:themeColor="text1"/>
        </w:rPr>
        <w:t xml:space="preserve">NGO representative tells you they do not know what is causing this </w:t>
      </w:r>
      <w:r w:rsidR="001072C6" w:rsidRPr="00913EF3">
        <w:rPr>
          <w:rFonts w:asciiTheme="majorBidi" w:hAnsiTheme="majorBidi" w:cstheme="majorBidi"/>
          <w:color w:val="000000" w:themeColor="text1"/>
        </w:rPr>
        <w:t>issue,</w:t>
      </w:r>
      <w:r w:rsidR="00F2194E" w:rsidRPr="00913EF3">
        <w:rPr>
          <w:rFonts w:asciiTheme="majorBidi" w:hAnsiTheme="majorBidi" w:cstheme="majorBidi"/>
          <w:color w:val="000000" w:themeColor="text1"/>
        </w:rPr>
        <w:t xml:space="preserve"> </w:t>
      </w:r>
      <w:r w:rsidR="00CE6914" w:rsidRPr="00913EF3">
        <w:rPr>
          <w:rFonts w:asciiTheme="majorBidi" w:hAnsiTheme="majorBidi" w:cstheme="majorBidi"/>
          <w:color w:val="000000" w:themeColor="text1"/>
        </w:rPr>
        <w:t xml:space="preserve">but there is a fertilizer plant nearby. </w:t>
      </w:r>
    </w:p>
    <w:p w14:paraId="49FAFBDD" w14:textId="77777777" w:rsidR="00B22B8D" w:rsidRPr="00913EF3" w:rsidRDefault="00B22B8D" w:rsidP="0086489A">
      <w:pPr>
        <w:rPr>
          <w:rFonts w:asciiTheme="majorBidi" w:hAnsiTheme="majorBidi" w:cstheme="majorBidi"/>
          <w:color w:val="000000" w:themeColor="text1"/>
        </w:rPr>
      </w:pPr>
    </w:p>
    <w:p w14:paraId="3CFC3B72" w14:textId="3A193ED9" w:rsidR="006F7454" w:rsidRPr="00913EF3" w:rsidRDefault="00B22B8D" w:rsidP="0086489A">
      <w:pPr>
        <w:rPr>
          <w:rFonts w:asciiTheme="majorBidi" w:hAnsiTheme="majorBidi" w:cstheme="majorBidi"/>
          <w:color w:val="000000" w:themeColor="text1"/>
        </w:rPr>
      </w:pPr>
      <w:r w:rsidRPr="00913EF3">
        <w:rPr>
          <w:rFonts w:asciiTheme="majorBidi" w:hAnsiTheme="majorBidi" w:cstheme="majorBidi"/>
          <w:color w:val="000000" w:themeColor="text1"/>
        </w:rPr>
        <w:t xml:space="preserve">You ask the NGO representative to take you to the fertilizer </w:t>
      </w:r>
      <w:r w:rsidR="00BD3649" w:rsidRPr="00913EF3">
        <w:rPr>
          <w:rFonts w:asciiTheme="majorBidi" w:hAnsiTheme="majorBidi" w:cstheme="majorBidi"/>
          <w:color w:val="000000" w:themeColor="text1"/>
        </w:rPr>
        <w:t xml:space="preserve">plant and you find </w:t>
      </w:r>
      <w:r w:rsidRPr="00913EF3">
        <w:rPr>
          <w:rFonts w:asciiTheme="majorBidi" w:hAnsiTheme="majorBidi" w:cstheme="majorBidi"/>
          <w:color w:val="000000" w:themeColor="text1"/>
        </w:rPr>
        <w:t>that there is severe damage to the building</w:t>
      </w:r>
      <w:r w:rsidR="00B82065" w:rsidRPr="00913EF3">
        <w:rPr>
          <w:rFonts w:asciiTheme="majorBidi" w:hAnsiTheme="majorBidi" w:cstheme="majorBidi"/>
          <w:color w:val="000000" w:themeColor="text1"/>
        </w:rPr>
        <w:t xml:space="preserve"> caused by the earthquake</w:t>
      </w:r>
      <w:r w:rsidRPr="00913EF3">
        <w:rPr>
          <w:rFonts w:asciiTheme="majorBidi" w:hAnsiTheme="majorBidi" w:cstheme="majorBidi"/>
          <w:color w:val="000000" w:themeColor="text1"/>
        </w:rPr>
        <w:t>.</w:t>
      </w:r>
      <w:r w:rsidR="003F12FD" w:rsidRPr="00913EF3">
        <w:rPr>
          <w:rFonts w:asciiTheme="majorBidi" w:hAnsiTheme="majorBidi" w:cstheme="majorBidi"/>
          <w:color w:val="000000" w:themeColor="text1"/>
        </w:rPr>
        <w:t xml:space="preserve"> There are also t</w:t>
      </w:r>
      <w:r w:rsidR="001072C6" w:rsidRPr="00913EF3">
        <w:rPr>
          <w:rFonts w:asciiTheme="majorBidi" w:hAnsiTheme="majorBidi" w:cstheme="majorBidi"/>
          <w:color w:val="000000" w:themeColor="text1"/>
        </w:rPr>
        <w:t>wo small cr</w:t>
      </w:r>
      <w:r w:rsidR="003F12FD" w:rsidRPr="00913EF3">
        <w:rPr>
          <w:rFonts w:asciiTheme="majorBidi" w:hAnsiTheme="majorBidi" w:cstheme="majorBidi"/>
          <w:color w:val="000000" w:themeColor="text1"/>
        </w:rPr>
        <w:t>eeks that run by the plant and on either side of</w:t>
      </w:r>
      <w:r w:rsidR="001072C6" w:rsidRPr="00913EF3">
        <w:rPr>
          <w:rFonts w:asciiTheme="majorBidi" w:hAnsiTheme="majorBidi" w:cstheme="majorBidi"/>
          <w:color w:val="000000" w:themeColor="text1"/>
        </w:rPr>
        <w:t xml:space="preserve"> Tiwad. You ask if villagers use the creek water as a drinking water source and are told that some do, but that his NGO has set up a small-scale </w:t>
      </w:r>
      <w:r w:rsidR="00BD3649" w:rsidRPr="00913EF3">
        <w:rPr>
          <w:rFonts w:asciiTheme="majorBidi" w:hAnsiTheme="majorBidi" w:cstheme="majorBidi"/>
          <w:color w:val="000000" w:themeColor="text1"/>
        </w:rPr>
        <w:t xml:space="preserve">sodium hypochlorite granule </w:t>
      </w:r>
      <w:r w:rsidR="001072C6" w:rsidRPr="00913EF3">
        <w:rPr>
          <w:rFonts w:asciiTheme="majorBidi" w:hAnsiTheme="majorBidi" w:cstheme="majorBidi"/>
          <w:color w:val="000000" w:themeColor="text1"/>
        </w:rPr>
        <w:t>water disinfection</w:t>
      </w:r>
      <w:r w:rsidR="00BD3649" w:rsidRPr="00913EF3">
        <w:rPr>
          <w:rFonts w:asciiTheme="majorBidi" w:hAnsiTheme="majorBidi" w:cstheme="majorBidi"/>
          <w:color w:val="000000" w:themeColor="text1"/>
        </w:rPr>
        <w:t xml:space="preserve"> unit the </w:t>
      </w:r>
      <w:r w:rsidR="001072C6" w:rsidRPr="00913EF3">
        <w:rPr>
          <w:rFonts w:asciiTheme="majorBidi" w:hAnsiTheme="majorBidi" w:cstheme="majorBidi"/>
          <w:color w:val="000000" w:themeColor="text1"/>
        </w:rPr>
        <w:t xml:space="preserve">villagers </w:t>
      </w:r>
      <w:r w:rsidR="00BD3649" w:rsidRPr="00913EF3">
        <w:rPr>
          <w:rFonts w:asciiTheme="majorBidi" w:hAnsiTheme="majorBidi" w:cstheme="majorBidi"/>
          <w:color w:val="000000" w:themeColor="text1"/>
        </w:rPr>
        <w:t>use to</w:t>
      </w:r>
      <w:r w:rsidR="001072C6" w:rsidRPr="00913EF3">
        <w:rPr>
          <w:rFonts w:asciiTheme="majorBidi" w:hAnsiTheme="majorBidi" w:cstheme="majorBidi"/>
          <w:color w:val="000000" w:themeColor="text1"/>
        </w:rPr>
        <w:t xml:space="preserve"> disinfect both water they collect from the creeks and from a well nearby. </w:t>
      </w:r>
      <w:r w:rsidR="008A133F" w:rsidRPr="00913EF3">
        <w:rPr>
          <w:rFonts w:asciiTheme="majorBidi" w:hAnsiTheme="majorBidi" w:cstheme="majorBidi"/>
          <w:color w:val="000000" w:themeColor="text1"/>
        </w:rPr>
        <w:t xml:space="preserve">The disinfection unit is undamaged from the earthquake.  </w:t>
      </w:r>
      <w:r w:rsidRPr="00913EF3">
        <w:rPr>
          <w:rFonts w:asciiTheme="majorBidi" w:hAnsiTheme="majorBidi" w:cstheme="majorBidi"/>
          <w:color w:val="000000" w:themeColor="text1"/>
        </w:rPr>
        <w:t xml:space="preserve"> </w:t>
      </w:r>
      <w:r w:rsidR="00F05685" w:rsidRPr="00913EF3">
        <w:rPr>
          <w:rFonts w:asciiTheme="majorBidi" w:hAnsiTheme="majorBidi" w:cstheme="majorBidi"/>
          <w:color w:val="000000" w:themeColor="text1"/>
        </w:rPr>
        <w:t xml:space="preserve"> </w:t>
      </w:r>
    </w:p>
    <w:p w14:paraId="7AFEA498" w14:textId="77777777" w:rsidR="00F2194E" w:rsidRPr="00913EF3" w:rsidRDefault="00F2194E" w:rsidP="0086489A">
      <w:pPr>
        <w:rPr>
          <w:rFonts w:asciiTheme="majorBidi" w:hAnsiTheme="majorBidi" w:cstheme="majorBidi"/>
          <w:color w:val="000000" w:themeColor="text1"/>
        </w:rPr>
      </w:pPr>
    </w:p>
    <w:p w14:paraId="35558933" w14:textId="376AE885" w:rsidR="0086489A" w:rsidRPr="00913EF3" w:rsidRDefault="0086489A" w:rsidP="00913EF3">
      <w:pPr>
        <w:pStyle w:val="ListParagraph"/>
        <w:numPr>
          <w:ilvl w:val="0"/>
          <w:numId w:val="2"/>
        </w:numPr>
        <w:rPr>
          <w:rFonts w:asciiTheme="majorBidi" w:hAnsiTheme="majorBidi" w:cstheme="majorBidi"/>
          <w:color w:val="000000" w:themeColor="text1"/>
        </w:rPr>
      </w:pPr>
      <w:r w:rsidRPr="00913EF3">
        <w:rPr>
          <w:rFonts w:asciiTheme="majorBidi" w:hAnsiTheme="majorBidi" w:cstheme="majorBidi"/>
          <w:color w:val="000000" w:themeColor="text1"/>
        </w:rPr>
        <w:t>What do you include</w:t>
      </w:r>
      <w:r w:rsidR="007857CE" w:rsidRPr="00913EF3">
        <w:rPr>
          <w:rFonts w:asciiTheme="majorBidi" w:hAnsiTheme="majorBidi" w:cstheme="majorBidi"/>
          <w:color w:val="000000" w:themeColor="text1"/>
        </w:rPr>
        <w:t xml:space="preserve"> in your report</w:t>
      </w:r>
      <w:r w:rsidRPr="00913EF3">
        <w:rPr>
          <w:rFonts w:asciiTheme="majorBidi" w:hAnsiTheme="majorBidi" w:cstheme="majorBidi"/>
          <w:color w:val="000000" w:themeColor="text1"/>
        </w:rPr>
        <w:t>?</w:t>
      </w:r>
    </w:p>
    <w:p w14:paraId="2D7D3F3F" w14:textId="77777777" w:rsidR="0086489A" w:rsidRPr="00913EF3" w:rsidRDefault="0086489A" w:rsidP="00913EF3">
      <w:pPr>
        <w:pStyle w:val="ListParagraph"/>
        <w:numPr>
          <w:ilvl w:val="0"/>
          <w:numId w:val="2"/>
        </w:numPr>
        <w:rPr>
          <w:rFonts w:asciiTheme="majorBidi" w:hAnsiTheme="majorBidi" w:cstheme="majorBidi"/>
          <w:color w:val="000000" w:themeColor="text1"/>
        </w:rPr>
      </w:pPr>
      <w:r w:rsidRPr="00913EF3">
        <w:rPr>
          <w:rFonts w:asciiTheme="majorBidi" w:hAnsiTheme="majorBidi" w:cstheme="majorBidi"/>
          <w:color w:val="000000" w:themeColor="text1"/>
        </w:rPr>
        <w:t>Who do you coordinate with? How?</w:t>
      </w:r>
    </w:p>
    <w:p w14:paraId="38F025EF" w14:textId="25387D9A" w:rsidR="0086489A" w:rsidRDefault="0086489A" w:rsidP="00913EF3">
      <w:pPr>
        <w:pStyle w:val="ListParagraph"/>
        <w:numPr>
          <w:ilvl w:val="0"/>
          <w:numId w:val="2"/>
        </w:numPr>
        <w:rPr>
          <w:rFonts w:asciiTheme="majorBidi" w:hAnsiTheme="majorBidi" w:cstheme="majorBidi"/>
          <w:color w:val="000000" w:themeColor="text1"/>
        </w:rPr>
      </w:pPr>
      <w:r w:rsidRPr="00913EF3">
        <w:rPr>
          <w:rFonts w:asciiTheme="majorBidi" w:hAnsiTheme="majorBidi" w:cstheme="majorBidi"/>
          <w:color w:val="000000" w:themeColor="text1"/>
        </w:rPr>
        <w:t>What are your</w:t>
      </w:r>
      <w:r w:rsidR="00913EF3" w:rsidRPr="00913EF3">
        <w:rPr>
          <w:rFonts w:asciiTheme="majorBidi" w:hAnsiTheme="majorBidi" w:cstheme="majorBidi"/>
          <w:color w:val="000000" w:themeColor="text1"/>
        </w:rPr>
        <w:t xml:space="preserve"> findings and</w:t>
      </w:r>
      <w:r w:rsidRPr="00913EF3">
        <w:rPr>
          <w:rFonts w:asciiTheme="majorBidi" w:hAnsiTheme="majorBidi" w:cstheme="majorBidi"/>
          <w:color w:val="000000" w:themeColor="text1"/>
        </w:rPr>
        <w:t xml:space="preserve"> recommendations?</w:t>
      </w:r>
    </w:p>
    <w:p w14:paraId="3564F77F" w14:textId="56E0D1F9" w:rsidR="0086489A" w:rsidRPr="00327782" w:rsidRDefault="0086489A" w:rsidP="00327782">
      <w:pPr>
        <w:rPr>
          <w:rFonts w:asciiTheme="majorBidi" w:hAnsiTheme="majorBidi" w:cstheme="majorBidi"/>
          <w:color w:val="000000" w:themeColor="text1"/>
        </w:rPr>
      </w:pPr>
      <w:bookmarkStart w:id="0" w:name="_GoBack"/>
      <w:bookmarkEnd w:id="0"/>
    </w:p>
    <w:sectPr w:rsidR="0086489A" w:rsidRPr="00327782" w:rsidSect="0095325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6C9D1" w14:textId="77777777" w:rsidR="007946C4" w:rsidRDefault="007946C4" w:rsidP="00057467">
      <w:r>
        <w:separator/>
      </w:r>
    </w:p>
  </w:endnote>
  <w:endnote w:type="continuationSeparator" w:id="0">
    <w:p w14:paraId="5E474051" w14:textId="77777777" w:rsidR="007946C4" w:rsidRDefault="007946C4" w:rsidP="0005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w:altName w:val="Segoe UI"/>
    <w:charset w:val="00"/>
    <w:family w:val="auto"/>
    <w:pitch w:val="variable"/>
    <w:sig w:usb0="00000000"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7B26" w14:textId="77777777" w:rsidR="007946C4" w:rsidRDefault="007946C4" w:rsidP="00057467">
      <w:r>
        <w:separator/>
      </w:r>
    </w:p>
  </w:footnote>
  <w:footnote w:type="continuationSeparator" w:id="0">
    <w:p w14:paraId="39EFD1A5" w14:textId="77777777" w:rsidR="007946C4" w:rsidRDefault="007946C4" w:rsidP="00057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A85"/>
    <w:multiLevelType w:val="hybridMultilevel"/>
    <w:tmpl w:val="0CE0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32A3A"/>
    <w:multiLevelType w:val="hybridMultilevel"/>
    <w:tmpl w:val="3AAE83B8"/>
    <w:lvl w:ilvl="0" w:tplc="FB800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97"/>
    <w:rsid w:val="00057467"/>
    <w:rsid w:val="00083D18"/>
    <w:rsid w:val="000C28D2"/>
    <w:rsid w:val="000C5FE5"/>
    <w:rsid w:val="001072C6"/>
    <w:rsid w:val="00192406"/>
    <w:rsid w:val="001B67AF"/>
    <w:rsid w:val="001B6DF5"/>
    <w:rsid w:val="001C36D8"/>
    <w:rsid w:val="00234534"/>
    <w:rsid w:val="0024357C"/>
    <w:rsid w:val="00245F61"/>
    <w:rsid w:val="00265987"/>
    <w:rsid w:val="00270E7B"/>
    <w:rsid w:val="0028239A"/>
    <w:rsid w:val="00327782"/>
    <w:rsid w:val="003F12FD"/>
    <w:rsid w:val="004C1E12"/>
    <w:rsid w:val="00541D09"/>
    <w:rsid w:val="005A1FE5"/>
    <w:rsid w:val="00663EB8"/>
    <w:rsid w:val="006C68F1"/>
    <w:rsid w:val="006D082D"/>
    <w:rsid w:val="006F7454"/>
    <w:rsid w:val="007857CE"/>
    <w:rsid w:val="007946C4"/>
    <w:rsid w:val="007F6432"/>
    <w:rsid w:val="0086489A"/>
    <w:rsid w:val="008A133F"/>
    <w:rsid w:val="00913EF3"/>
    <w:rsid w:val="00923193"/>
    <w:rsid w:val="009406B2"/>
    <w:rsid w:val="00953255"/>
    <w:rsid w:val="009B49A6"/>
    <w:rsid w:val="009F6DC5"/>
    <w:rsid w:val="00A23E37"/>
    <w:rsid w:val="00AD5899"/>
    <w:rsid w:val="00AE4E09"/>
    <w:rsid w:val="00AF4212"/>
    <w:rsid w:val="00B00C78"/>
    <w:rsid w:val="00B22B8D"/>
    <w:rsid w:val="00B2654C"/>
    <w:rsid w:val="00B6319D"/>
    <w:rsid w:val="00B82065"/>
    <w:rsid w:val="00BD3649"/>
    <w:rsid w:val="00C629E0"/>
    <w:rsid w:val="00CE5EC7"/>
    <w:rsid w:val="00CE6914"/>
    <w:rsid w:val="00D11F6A"/>
    <w:rsid w:val="00D73A18"/>
    <w:rsid w:val="00DD6B83"/>
    <w:rsid w:val="00E537D6"/>
    <w:rsid w:val="00F05685"/>
    <w:rsid w:val="00F17DD6"/>
    <w:rsid w:val="00F2194E"/>
    <w:rsid w:val="00F25197"/>
    <w:rsid w:val="00FA19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CE5DFA"/>
  <w14:defaultImageDpi w14:val="300"/>
  <w15:docId w15:val="{97721382-B2B9-4BA2-B420-E348E2A3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Gill Sans"/>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67"/>
    <w:pPr>
      <w:ind w:left="720"/>
      <w:contextualSpacing/>
    </w:pPr>
  </w:style>
  <w:style w:type="paragraph" w:styleId="Header">
    <w:name w:val="header"/>
    <w:basedOn w:val="Normal"/>
    <w:link w:val="HeaderChar"/>
    <w:uiPriority w:val="99"/>
    <w:unhideWhenUsed/>
    <w:rsid w:val="00057467"/>
    <w:pPr>
      <w:tabs>
        <w:tab w:val="center" w:pos="4320"/>
        <w:tab w:val="right" w:pos="8640"/>
      </w:tabs>
    </w:pPr>
  </w:style>
  <w:style w:type="character" w:customStyle="1" w:styleId="HeaderChar">
    <w:name w:val="Header Char"/>
    <w:basedOn w:val="DefaultParagraphFont"/>
    <w:link w:val="Header"/>
    <w:uiPriority w:val="99"/>
    <w:rsid w:val="00057467"/>
  </w:style>
  <w:style w:type="paragraph" w:styleId="Footer">
    <w:name w:val="footer"/>
    <w:basedOn w:val="Normal"/>
    <w:link w:val="FooterChar"/>
    <w:uiPriority w:val="99"/>
    <w:unhideWhenUsed/>
    <w:rsid w:val="00057467"/>
    <w:pPr>
      <w:tabs>
        <w:tab w:val="center" w:pos="4320"/>
        <w:tab w:val="right" w:pos="8640"/>
      </w:tabs>
    </w:pPr>
  </w:style>
  <w:style w:type="character" w:customStyle="1" w:styleId="FooterChar">
    <w:name w:val="Footer Char"/>
    <w:basedOn w:val="DefaultParagraphFont"/>
    <w:link w:val="Footer"/>
    <w:uiPriority w:val="99"/>
    <w:rsid w:val="00057467"/>
  </w:style>
  <w:style w:type="paragraph" w:styleId="BalloonText">
    <w:name w:val="Balloon Text"/>
    <w:basedOn w:val="Normal"/>
    <w:link w:val="BalloonTextChar"/>
    <w:uiPriority w:val="99"/>
    <w:semiHidden/>
    <w:unhideWhenUsed/>
    <w:rsid w:val="000C5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FE5"/>
    <w:rPr>
      <w:rFonts w:ascii="Lucida Grande" w:hAnsi="Lucida Grande" w:cs="Lucida Grande"/>
      <w:sz w:val="18"/>
      <w:szCs w:val="18"/>
    </w:rPr>
  </w:style>
  <w:style w:type="character" w:styleId="CommentReference">
    <w:name w:val="annotation reference"/>
    <w:basedOn w:val="DefaultParagraphFont"/>
    <w:uiPriority w:val="99"/>
    <w:semiHidden/>
    <w:unhideWhenUsed/>
    <w:rsid w:val="006D082D"/>
    <w:rPr>
      <w:sz w:val="16"/>
      <w:szCs w:val="16"/>
    </w:rPr>
  </w:style>
  <w:style w:type="paragraph" w:styleId="CommentText">
    <w:name w:val="annotation text"/>
    <w:basedOn w:val="Normal"/>
    <w:link w:val="CommentTextChar"/>
    <w:uiPriority w:val="99"/>
    <w:semiHidden/>
    <w:unhideWhenUsed/>
    <w:rsid w:val="006D082D"/>
    <w:rPr>
      <w:sz w:val="20"/>
      <w:szCs w:val="20"/>
    </w:rPr>
  </w:style>
  <w:style w:type="character" w:customStyle="1" w:styleId="CommentTextChar">
    <w:name w:val="Comment Text Char"/>
    <w:basedOn w:val="DefaultParagraphFont"/>
    <w:link w:val="CommentText"/>
    <w:uiPriority w:val="99"/>
    <w:semiHidden/>
    <w:rsid w:val="006D082D"/>
    <w:rPr>
      <w:sz w:val="20"/>
      <w:szCs w:val="20"/>
    </w:rPr>
  </w:style>
  <w:style w:type="paragraph" w:styleId="CommentSubject">
    <w:name w:val="annotation subject"/>
    <w:basedOn w:val="CommentText"/>
    <w:next w:val="CommentText"/>
    <w:link w:val="CommentSubjectChar"/>
    <w:uiPriority w:val="99"/>
    <w:semiHidden/>
    <w:unhideWhenUsed/>
    <w:rsid w:val="006D082D"/>
    <w:rPr>
      <w:b/>
      <w:bCs/>
    </w:rPr>
  </w:style>
  <w:style w:type="character" w:customStyle="1" w:styleId="CommentSubjectChar">
    <w:name w:val="Comment Subject Char"/>
    <w:basedOn w:val="CommentTextChar"/>
    <w:link w:val="CommentSubject"/>
    <w:uiPriority w:val="99"/>
    <w:semiHidden/>
    <w:rsid w:val="006D0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3B0AC-B287-4AE8-AEF9-C3B0942A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303</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Moritz Hauer</cp:lastModifiedBy>
  <cp:revision>16</cp:revision>
  <cp:lastPrinted>2017-08-13T18:06:00Z</cp:lastPrinted>
  <dcterms:created xsi:type="dcterms:W3CDTF">2017-08-13T23:44:00Z</dcterms:created>
  <dcterms:modified xsi:type="dcterms:W3CDTF">2017-09-14T07:59:00Z</dcterms:modified>
</cp:coreProperties>
</file>