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F0D60" w14:textId="441D7269" w:rsidR="00223353" w:rsidRPr="007B049D" w:rsidRDefault="006206F6">
      <w:pPr>
        <w:rPr>
          <w:rFonts w:ascii="Arial" w:hAnsi="Arial" w:cs="Arial"/>
          <w:lang w:val="en-GB"/>
        </w:rPr>
      </w:pPr>
      <w:r w:rsidRPr="007B049D">
        <w:rPr>
          <w:rFonts w:ascii="Arial" w:hAnsi="Arial" w:cs="Arial"/>
          <w:lang w:val="en-GB"/>
        </w:rPr>
        <w:t>“The welfare state put to the test” - Humanitarian consequences in the wake of the covid-19 pandemic</w:t>
      </w:r>
      <w:r w:rsidR="002119D9">
        <w:rPr>
          <w:rFonts w:ascii="Arial" w:hAnsi="Arial" w:cs="Arial"/>
          <w:lang w:val="en-GB"/>
        </w:rPr>
        <w:t>.</w:t>
      </w:r>
    </w:p>
    <w:tbl>
      <w:tblPr>
        <w:tblStyle w:val="Rdekors"/>
        <w:tblpPr w:leftFromText="142" w:rightFromText="142" w:vertAnchor="page" w:horzAnchor="page" w:tblpX="8031" w:tblpY="2081"/>
        <w:tblW w:w="2590" w:type="dxa"/>
        <w:tblLayout w:type="fixed"/>
        <w:tblCellMar>
          <w:top w:w="284" w:type="dxa"/>
        </w:tblCellMar>
        <w:tblLook w:val="04A0" w:firstRow="1" w:lastRow="0" w:firstColumn="1" w:lastColumn="0" w:noHBand="0" w:noVBand="1"/>
      </w:tblPr>
      <w:tblGrid>
        <w:gridCol w:w="2590"/>
      </w:tblGrid>
      <w:tr w:rsidR="00EA4F64" w:rsidRPr="00DC6179" w14:paraId="15451B61" w14:textId="77777777" w:rsidTr="003A04CF">
        <w:trPr>
          <w:trHeight w:val="3402"/>
        </w:trPr>
        <w:tc>
          <w:tcPr>
            <w:tcW w:w="2590" w:type="dxa"/>
            <w:shd w:val="clear" w:color="auto" w:fill="FF0000"/>
          </w:tcPr>
          <w:p w14:paraId="732A5EB7" w14:textId="22911E7A" w:rsidR="00EA4F64" w:rsidRDefault="00381E6F" w:rsidP="00EA4F64">
            <w:pPr>
              <w:pStyle w:val="Punktliste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sz w:val="22"/>
                <w:highlight w:val="red"/>
                <w:lang w:val="nb-NO"/>
              </w:rPr>
            </w:pPr>
            <w:r>
              <w:rPr>
                <w:rFonts w:ascii="Arial" w:hAnsi="Arial" w:cs="Arial"/>
                <w:b/>
                <w:bCs/>
                <w:sz w:val="22"/>
                <w:highlight w:val="red"/>
                <w:lang w:val="nb-NO"/>
              </w:rPr>
              <w:t xml:space="preserve">Research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highlight w:val="red"/>
                <w:lang w:val="nb-NO"/>
              </w:rPr>
              <w:t>focus</w:t>
            </w:r>
            <w:proofErr w:type="spellEnd"/>
          </w:p>
          <w:p w14:paraId="0C5E4496" w14:textId="5B28E757" w:rsidR="00097AB8" w:rsidRPr="00097AB8" w:rsidRDefault="007B049D" w:rsidP="00097AB8">
            <w:pPr>
              <w:pStyle w:val="Punktliste"/>
              <w:numPr>
                <w:ilvl w:val="0"/>
                <w:numId w:val="14"/>
              </w:numPr>
              <w:rPr>
                <w:rFonts w:ascii="Arial" w:hAnsi="Arial" w:cs="Arial"/>
                <w:sz w:val="22"/>
                <w:highlight w:val="red"/>
                <w:lang w:val="nb-NO"/>
              </w:rPr>
            </w:pPr>
            <w:proofErr w:type="spellStart"/>
            <w:r>
              <w:rPr>
                <w:rFonts w:ascii="Arial" w:hAnsi="Arial" w:cs="Arial"/>
                <w:sz w:val="22"/>
                <w:highlight w:val="red"/>
                <w:lang w:val="nb-NO"/>
              </w:rPr>
              <w:t>Covid</w:t>
            </w:r>
            <w:proofErr w:type="spellEnd"/>
            <w:r>
              <w:rPr>
                <w:rFonts w:ascii="Arial" w:hAnsi="Arial" w:cs="Arial"/>
                <w:sz w:val="22"/>
                <w:highlight w:val="red"/>
                <w:lang w:val="nb-NO"/>
              </w:rPr>
              <w:t xml:space="preserve"> -19 </w:t>
            </w:r>
          </w:p>
          <w:p w14:paraId="5E841013" w14:textId="2DD79A9C" w:rsidR="00097AB8" w:rsidRPr="00097AB8" w:rsidRDefault="007B049D" w:rsidP="00097AB8">
            <w:pPr>
              <w:pStyle w:val="Punktliste"/>
              <w:numPr>
                <w:ilvl w:val="0"/>
                <w:numId w:val="14"/>
              </w:numPr>
              <w:rPr>
                <w:rFonts w:ascii="Arial" w:hAnsi="Arial" w:cs="Arial"/>
                <w:sz w:val="22"/>
                <w:highlight w:val="red"/>
                <w:lang w:val="nb-NO"/>
              </w:rPr>
            </w:pPr>
            <w:proofErr w:type="spellStart"/>
            <w:r>
              <w:rPr>
                <w:rFonts w:ascii="Arial" w:hAnsi="Arial" w:cs="Arial"/>
                <w:sz w:val="22"/>
                <w:highlight w:val="red"/>
                <w:lang w:val="nb-NO"/>
              </w:rPr>
              <w:t>Humanitarian</w:t>
            </w:r>
            <w:proofErr w:type="spellEnd"/>
            <w:r>
              <w:rPr>
                <w:rFonts w:ascii="Arial" w:hAnsi="Arial" w:cs="Arial"/>
                <w:sz w:val="22"/>
                <w:highlight w:val="red"/>
                <w:lang w:val="nb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highlight w:val="red"/>
                <w:lang w:val="nb-NO"/>
              </w:rPr>
              <w:t>consequences</w:t>
            </w:r>
            <w:proofErr w:type="spellEnd"/>
            <w:r>
              <w:rPr>
                <w:rFonts w:ascii="Arial" w:hAnsi="Arial" w:cs="Arial"/>
                <w:sz w:val="22"/>
                <w:highlight w:val="red"/>
                <w:lang w:val="nb-NO"/>
              </w:rPr>
              <w:t xml:space="preserve"> </w:t>
            </w:r>
          </w:p>
          <w:p w14:paraId="3B807B61" w14:textId="77777777" w:rsidR="00EA4F64" w:rsidRPr="00C75030" w:rsidRDefault="00EA4F64" w:rsidP="00EA4F64">
            <w:pPr>
              <w:pStyle w:val="Punktliste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sz w:val="22"/>
                <w:highlight w:val="red"/>
                <w:lang w:val="nb-NO"/>
              </w:rPr>
            </w:pPr>
          </w:p>
          <w:p w14:paraId="0CD2FD1E" w14:textId="77777777" w:rsidR="00EA4F64" w:rsidRPr="00EA4F64" w:rsidRDefault="00EA4F64" w:rsidP="00DC6179">
            <w:pPr>
              <w:pStyle w:val="Punktliste"/>
              <w:numPr>
                <w:ilvl w:val="0"/>
                <w:numId w:val="0"/>
              </w:numPr>
              <w:ind w:left="360"/>
              <w:rPr>
                <w:rFonts w:ascii="Arial" w:hAnsi="Arial" w:cs="Arial"/>
                <w:szCs w:val="20"/>
                <w:highlight w:val="red"/>
                <w:lang w:val="nb-NO"/>
              </w:rPr>
            </w:pPr>
          </w:p>
        </w:tc>
      </w:tr>
    </w:tbl>
    <w:p w14:paraId="00BFBCCC" w14:textId="38C46EF2" w:rsidR="005743AA" w:rsidRDefault="001B24D9" w:rsidP="005743AA">
      <w:pPr>
        <w:keepNext/>
      </w:pPr>
      <w:r w:rsidRPr="001B24D9">
        <w:rPr>
          <w:noProof/>
        </w:rPr>
        <w:drawing>
          <wp:inline distT="0" distB="0" distL="0" distR="0" wp14:anchorId="2B0A9AAA" wp14:editId="1312522E">
            <wp:extent cx="1905000" cy="2694654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53" cy="269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3FFAE" w14:textId="63F32E24" w:rsidR="005743AA" w:rsidRPr="0073284D" w:rsidRDefault="00371A65" w:rsidP="005743AA">
      <w:pPr>
        <w:pStyle w:val="Bildetekst"/>
        <w:rPr>
          <w:rFonts w:ascii="Arial" w:hAnsi="Arial" w:cs="Arial"/>
          <w:b/>
          <w:bCs/>
          <w:lang w:val="en-GB"/>
        </w:rPr>
      </w:pPr>
      <w:r w:rsidRPr="00DB0E4C">
        <w:rPr>
          <w:rFonts w:asciiTheme="minorBidi" w:hAnsiTheme="minorBid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DEFD2E" wp14:editId="6E18A6DE">
                <wp:simplePos x="0" y="0"/>
                <wp:positionH relativeFrom="margin">
                  <wp:align>left</wp:align>
                </wp:positionH>
                <wp:positionV relativeFrom="paragraph">
                  <wp:posOffset>280670</wp:posOffset>
                </wp:positionV>
                <wp:extent cx="5854700" cy="558800"/>
                <wp:effectExtent l="0" t="0" r="12700" b="1270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F9913" w14:textId="2F4A56B2" w:rsidR="00DB0E4C" w:rsidRPr="007B049D" w:rsidRDefault="00440AFC">
                            <w:pPr>
                              <w:rPr>
                                <w:rStyle w:val="Hyperkobling"/>
                                <w:lang w:val="nb-NO"/>
                              </w:rPr>
                            </w:pPr>
                            <w:hyperlink r:id="rId12" w:history="1">
                              <w:r w:rsidR="006206F6" w:rsidRPr="006206F6">
                                <w:rPr>
                                  <w:rStyle w:val="Hyperkobling"/>
                                  <w:lang w:val="nb-NO"/>
                                </w:rPr>
                                <w:t>Velferdssamfunnet satt på prøve (rodekors.no)</w:t>
                              </w:r>
                            </w:hyperlink>
                            <w:r w:rsidR="006206F6" w:rsidRPr="007B049D">
                              <w:rPr>
                                <w:rStyle w:val="Hyperkobling"/>
                                <w:lang w:val="nb-NO"/>
                              </w:rPr>
                              <w:t xml:space="preserve"> (2021) (Norsk)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EFD2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22.1pt;width:461pt;height:4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">
                <v:textbox>
                  <w:txbxContent>
                    <w:p w14:paraId="235F9913" w14:textId="2F4A56B2" w:rsidR="00DB0E4C" w:rsidRPr="007B049D" w:rsidRDefault="00440AFC">
                      <w:pPr>
                        <w:rPr>
                          <w:rStyle w:val="Hyperkobling"/>
                          <w:lang w:val="nb-NO"/>
                        </w:rPr>
                      </w:pPr>
                      <w:hyperlink r:id="rId13" w:history="1">
                        <w:r w:rsidR="006206F6" w:rsidRPr="006206F6">
                          <w:rPr>
                            <w:rStyle w:val="Hyperkobling"/>
                            <w:lang w:val="nb-NO"/>
                          </w:rPr>
                          <w:t>Velferdssamfunnet satt på prøve (rodekors.no)</w:t>
                        </w:r>
                      </w:hyperlink>
                      <w:r w:rsidR="006206F6" w:rsidRPr="007B049D">
                        <w:rPr>
                          <w:rStyle w:val="Hyperkobling"/>
                          <w:lang w:val="nb-NO"/>
                        </w:rPr>
                        <w:t xml:space="preserve"> (2021) (Norsk)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3AA" w:rsidRPr="0073284D">
        <w:rPr>
          <w:lang w:val="en-GB"/>
        </w:rPr>
        <w:t xml:space="preserve">Figure </w:t>
      </w:r>
      <w:r w:rsidR="005743AA">
        <w:fldChar w:fldCharType="begin"/>
      </w:r>
      <w:r w:rsidR="005743AA" w:rsidRPr="0073284D">
        <w:rPr>
          <w:lang w:val="en-GB"/>
        </w:rPr>
        <w:instrText xml:space="preserve"> SEQ Figure \* ARABIC </w:instrText>
      </w:r>
      <w:r w:rsidR="005743AA">
        <w:fldChar w:fldCharType="separate"/>
      </w:r>
      <w:r w:rsidR="005743AA" w:rsidRPr="0073284D">
        <w:rPr>
          <w:noProof/>
          <w:lang w:val="en-GB"/>
        </w:rPr>
        <w:t>1</w:t>
      </w:r>
      <w:r w:rsidR="005743AA">
        <w:fldChar w:fldCharType="end"/>
      </w:r>
      <w:r w:rsidR="005743AA" w:rsidRPr="0073284D">
        <w:rPr>
          <w:lang w:val="en-GB"/>
        </w:rPr>
        <w:t xml:space="preserve"> (</w:t>
      </w:r>
      <w:proofErr w:type="spellStart"/>
      <w:r w:rsidR="003A04CF">
        <w:t>Illustrasjonsfoto</w:t>
      </w:r>
      <w:proofErr w:type="spellEnd"/>
      <w:r w:rsidR="003A04CF">
        <w:t xml:space="preserve">: </w:t>
      </w:r>
      <w:proofErr w:type="spellStart"/>
      <w:r w:rsidR="003A04CF">
        <w:t>Unsplash</w:t>
      </w:r>
      <w:proofErr w:type="spellEnd"/>
      <w:r w:rsidR="003A04CF">
        <w:t xml:space="preserve">: </w:t>
      </w:r>
      <w:proofErr w:type="spellStart"/>
      <w:r w:rsidR="003A04CF">
        <w:t>Forside</w:t>
      </w:r>
      <w:proofErr w:type="spellEnd"/>
      <w:r w:rsidR="003A04CF">
        <w:t xml:space="preserve"> Zoë</w:t>
      </w:r>
      <w:r w:rsidR="005743AA" w:rsidRPr="0073284D">
        <w:rPr>
          <w:lang w:val="en-GB"/>
        </w:rPr>
        <w:t>)</w:t>
      </w:r>
    </w:p>
    <w:p w14:paraId="3C8B9CE3" w14:textId="77777777" w:rsidR="00371A65" w:rsidRPr="0073284D" w:rsidRDefault="00371A65" w:rsidP="003971F5">
      <w:pPr>
        <w:pStyle w:val="Overskrift3"/>
        <w:rPr>
          <w:rFonts w:ascii="Arial" w:hAnsi="Arial" w:cs="Arial"/>
          <w:color w:val="FF0000"/>
          <w:lang w:val="en-GB"/>
        </w:rPr>
      </w:pPr>
    </w:p>
    <w:p w14:paraId="005354C0" w14:textId="5D6D1355" w:rsidR="003971F5" w:rsidRPr="001861CD" w:rsidRDefault="00781897" w:rsidP="003971F5">
      <w:pPr>
        <w:pStyle w:val="Overskrift3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Executive </w:t>
      </w:r>
      <w:bookmarkStart w:id="0" w:name="_Hlk87513489"/>
      <w:r>
        <w:rPr>
          <w:rFonts w:ascii="Arial" w:hAnsi="Arial" w:cs="Arial"/>
          <w:color w:val="FF0000"/>
        </w:rPr>
        <w:t>s</w:t>
      </w:r>
      <w:r w:rsidR="00AE1156" w:rsidRPr="001861CD">
        <w:rPr>
          <w:rFonts w:ascii="Arial" w:hAnsi="Arial" w:cs="Arial"/>
          <w:color w:val="FF0000"/>
        </w:rPr>
        <w:t>ummary</w:t>
      </w:r>
      <w:bookmarkEnd w:id="0"/>
    </w:p>
    <w:p w14:paraId="05871328" w14:textId="77777777" w:rsidR="001445EF" w:rsidRDefault="001445EF" w:rsidP="001445EF">
      <w:pPr>
        <w:spacing w:line="276" w:lineRule="auto"/>
        <w:contextualSpacing/>
        <w:jc w:val="both"/>
        <w:rPr>
          <w:rFonts w:asciiTheme="minorBidi" w:hAnsiTheme="minorBidi"/>
          <w:i/>
          <w:iCs/>
        </w:rPr>
      </w:pPr>
      <w:bookmarkStart w:id="1" w:name="_Hlk50381431"/>
      <w:r w:rsidRPr="00781897">
        <w:rPr>
          <w:rFonts w:asciiTheme="minorBidi" w:hAnsiTheme="minorBidi"/>
          <w:i/>
          <w:iCs/>
        </w:rPr>
        <w:t xml:space="preserve">Main purpose of report/analysis </w:t>
      </w:r>
    </w:p>
    <w:p w14:paraId="3B408C30" w14:textId="538F52EF" w:rsidR="00882253" w:rsidRDefault="00882253" w:rsidP="001445EF">
      <w:pPr>
        <w:spacing w:line="276" w:lineRule="auto"/>
        <w:contextualSpacing/>
        <w:jc w:val="both"/>
        <w:rPr>
          <w:rFonts w:asciiTheme="minorBidi" w:hAnsiTheme="minorBidi"/>
          <w:lang w:val="en-GB"/>
        </w:rPr>
      </w:pPr>
      <w:r w:rsidRPr="00882253">
        <w:rPr>
          <w:rFonts w:asciiTheme="minorBidi" w:hAnsiTheme="minorBidi"/>
        </w:rPr>
        <w:t>The purpose of th</w:t>
      </w:r>
      <w:r w:rsidR="001445EF">
        <w:rPr>
          <w:rFonts w:asciiTheme="minorBidi" w:hAnsiTheme="minorBidi"/>
        </w:rPr>
        <w:t>e</w:t>
      </w:r>
      <w:r w:rsidRPr="00882253">
        <w:rPr>
          <w:rFonts w:asciiTheme="minorBidi" w:hAnsiTheme="minorBidi"/>
        </w:rPr>
        <w:t xml:space="preserve"> report </w:t>
      </w:r>
      <w:r w:rsidR="007B049D">
        <w:rPr>
          <w:rFonts w:asciiTheme="minorBidi" w:hAnsiTheme="minorBidi"/>
        </w:rPr>
        <w:t>is</w:t>
      </w:r>
      <w:r w:rsidRPr="00882253">
        <w:rPr>
          <w:rFonts w:asciiTheme="minorBidi" w:hAnsiTheme="minorBidi"/>
        </w:rPr>
        <w:t xml:space="preserve"> to </w:t>
      </w:r>
      <w:r w:rsidR="001445EF">
        <w:rPr>
          <w:rFonts w:asciiTheme="minorBidi" w:hAnsiTheme="minorBidi"/>
        </w:rPr>
        <w:t>draw attention to</w:t>
      </w:r>
      <w:r w:rsidRPr="00882253">
        <w:rPr>
          <w:rFonts w:asciiTheme="minorBidi" w:hAnsiTheme="minorBidi"/>
        </w:rPr>
        <w:t xml:space="preserve"> </w:t>
      </w:r>
      <w:r w:rsidR="001445EF">
        <w:rPr>
          <w:rFonts w:asciiTheme="minorBidi" w:hAnsiTheme="minorBidi"/>
        </w:rPr>
        <w:t xml:space="preserve">the </w:t>
      </w:r>
      <w:r w:rsidRPr="00882253">
        <w:rPr>
          <w:rFonts w:asciiTheme="minorBidi" w:hAnsiTheme="minorBidi"/>
        </w:rPr>
        <w:t xml:space="preserve">indirect </w:t>
      </w:r>
      <w:r w:rsidR="001445EF" w:rsidRPr="00882253">
        <w:rPr>
          <w:rFonts w:asciiTheme="minorBidi" w:hAnsiTheme="minorBidi"/>
        </w:rPr>
        <w:t>consequences</w:t>
      </w:r>
      <w:r w:rsidR="001445EF">
        <w:rPr>
          <w:rFonts w:asciiTheme="minorBidi" w:hAnsiTheme="minorBidi"/>
        </w:rPr>
        <w:t xml:space="preserve"> </w:t>
      </w:r>
      <w:r w:rsidR="001445EF" w:rsidRPr="00882253">
        <w:rPr>
          <w:rFonts w:asciiTheme="minorBidi" w:hAnsiTheme="minorBidi"/>
        </w:rPr>
        <w:t>the</w:t>
      </w:r>
      <w:r w:rsidRPr="00882253">
        <w:rPr>
          <w:rFonts w:asciiTheme="minorBidi" w:hAnsiTheme="minorBidi"/>
        </w:rPr>
        <w:t xml:space="preserve"> covid-19 pandemic </w:t>
      </w:r>
      <w:r w:rsidR="001445EF">
        <w:rPr>
          <w:rFonts w:asciiTheme="minorBidi" w:hAnsiTheme="minorBidi"/>
        </w:rPr>
        <w:t>on</w:t>
      </w:r>
      <w:r w:rsidRPr="00882253">
        <w:rPr>
          <w:rFonts w:asciiTheme="minorBidi" w:hAnsiTheme="minorBidi"/>
        </w:rPr>
        <w:t xml:space="preserve"> </w:t>
      </w:r>
      <w:r w:rsidR="001445EF">
        <w:rPr>
          <w:rFonts w:asciiTheme="minorBidi" w:hAnsiTheme="minorBidi"/>
        </w:rPr>
        <w:t xml:space="preserve">the </w:t>
      </w:r>
      <w:r w:rsidRPr="00882253">
        <w:rPr>
          <w:rFonts w:asciiTheme="minorBidi" w:hAnsiTheme="minorBidi"/>
        </w:rPr>
        <w:t xml:space="preserve">humanitarian needs in Norway. The </w:t>
      </w:r>
      <w:r w:rsidR="005E6C28">
        <w:rPr>
          <w:rFonts w:asciiTheme="minorBidi" w:hAnsiTheme="minorBidi"/>
        </w:rPr>
        <w:t xml:space="preserve">Norwegian </w:t>
      </w:r>
      <w:r w:rsidRPr="00882253">
        <w:rPr>
          <w:rFonts w:asciiTheme="minorBidi" w:hAnsiTheme="minorBidi"/>
        </w:rPr>
        <w:t>Red Cross wants to better understand how the covid-19 pandemic</w:t>
      </w:r>
      <w:r w:rsidR="001445EF">
        <w:rPr>
          <w:rFonts w:asciiTheme="minorBidi" w:hAnsiTheme="minorBidi"/>
        </w:rPr>
        <w:t xml:space="preserve"> </w:t>
      </w:r>
      <w:r w:rsidRPr="00882253">
        <w:rPr>
          <w:rFonts w:asciiTheme="minorBidi" w:hAnsiTheme="minorBidi"/>
        </w:rPr>
        <w:t xml:space="preserve">has affected and created new or changed humanitarian needs, and the long-term consequences </w:t>
      </w:r>
      <w:r w:rsidRPr="00882253">
        <w:rPr>
          <w:rFonts w:asciiTheme="minorBidi" w:hAnsiTheme="minorBidi"/>
          <w:lang w:val="en-GB"/>
        </w:rPr>
        <w:t xml:space="preserve">for </w:t>
      </w:r>
      <w:r w:rsidR="007B049D">
        <w:rPr>
          <w:rFonts w:asciiTheme="minorBidi" w:hAnsiTheme="minorBidi"/>
          <w:lang w:val="en-GB"/>
        </w:rPr>
        <w:t>Norwegian</w:t>
      </w:r>
      <w:r w:rsidRPr="00882253">
        <w:rPr>
          <w:rFonts w:asciiTheme="minorBidi" w:hAnsiTheme="minorBidi"/>
          <w:lang w:val="en-GB"/>
        </w:rPr>
        <w:t xml:space="preserve"> society. </w:t>
      </w:r>
    </w:p>
    <w:p w14:paraId="49C57330" w14:textId="6ED75924" w:rsidR="00781897" w:rsidRDefault="00781897" w:rsidP="00882253">
      <w:pPr>
        <w:spacing w:line="276" w:lineRule="auto"/>
        <w:contextualSpacing/>
        <w:jc w:val="both"/>
        <w:rPr>
          <w:rFonts w:asciiTheme="minorBidi" w:hAnsiTheme="minorBidi"/>
        </w:rPr>
      </w:pPr>
    </w:p>
    <w:p w14:paraId="3D569286" w14:textId="29F6A466" w:rsidR="0066315A" w:rsidRPr="007B049D" w:rsidRDefault="0066315A" w:rsidP="00F07C6D">
      <w:pPr>
        <w:spacing w:line="276" w:lineRule="auto"/>
        <w:contextualSpacing/>
        <w:jc w:val="both"/>
        <w:rPr>
          <w:rFonts w:asciiTheme="minorBidi" w:hAnsiTheme="minorBidi"/>
          <w:i/>
          <w:iCs/>
          <w:lang w:val="en-GB"/>
        </w:rPr>
      </w:pPr>
      <w:r w:rsidRPr="007B049D">
        <w:rPr>
          <w:rFonts w:asciiTheme="minorBidi" w:hAnsiTheme="minorBidi"/>
          <w:i/>
          <w:iCs/>
          <w:lang w:val="en-GB"/>
        </w:rPr>
        <w:t xml:space="preserve">Main findings </w:t>
      </w:r>
    </w:p>
    <w:p w14:paraId="561C1607" w14:textId="01F6C2E0" w:rsidR="001445EF" w:rsidRPr="001445EF" w:rsidRDefault="001445EF" w:rsidP="001445EF">
      <w:pPr>
        <w:spacing w:line="276" w:lineRule="auto"/>
        <w:contextualSpacing/>
        <w:jc w:val="both"/>
        <w:rPr>
          <w:rFonts w:asciiTheme="minorBidi" w:hAnsiTheme="minorBidi"/>
        </w:rPr>
      </w:pPr>
      <w:r w:rsidRPr="001445EF">
        <w:rPr>
          <w:rFonts w:asciiTheme="minorBidi" w:hAnsiTheme="minorBidi"/>
        </w:rPr>
        <w:t>The covid-19 pandemic had major economic and humanitarian consequences in Norway.</w:t>
      </w:r>
    </w:p>
    <w:p w14:paraId="08816CF4" w14:textId="5ED37AE9" w:rsidR="00B86839" w:rsidRDefault="001445EF" w:rsidP="00B86839">
      <w:pPr>
        <w:spacing w:line="276" w:lineRule="auto"/>
        <w:contextualSpacing/>
        <w:jc w:val="both"/>
        <w:rPr>
          <w:rFonts w:asciiTheme="minorBidi" w:hAnsiTheme="minorBidi"/>
        </w:rPr>
      </w:pPr>
      <w:r w:rsidRPr="001445EF">
        <w:rPr>
          <w:rFonts w:asciiTheme="minorBidi" w:hAnsiTheme="minorBidi"/>
        </w:rPr>
        <w:t xml:space="preserve">Young and old have experiences more loneliness. </w:t>
      </w:r>
      <w:r w:rsidR="00E15A7C">
        <w:rPr>
          <w:rFonts w:asciiTheme="minorBidi" w:hAnsiTheme="minorBidi"/>
        </w:rPr>
        <w:t>T</w:t>
      </w:r>
      <w:r w:rsidR="00E15A7C" w:rsidRPr="001445EF">
        <w:rPr>
          <w:rFonts w:asciiTheme="minorBidi" w:hAnsiTheme="minorBidi"/>
        </w:rPr>
        <w:t>he most vulnerable</w:t>
      </w:r>
      <w:r w:rsidR="00E15A7C">
        <w:rPr>
          <w:rFonts w:asciiTheme="minorBidi" w:hAnsiTheme="minorBidi"/>
        </w:rPr>
        <w:t xml:space="preserve"> c</w:t>
      </w:r>
      <w:r w:rsidRPr="001445EF">
        <w:rPr>
          <w:rFonts w:asciiTheme="minorBidi" w:hAnsiTheme="minorBidi"/>
        </w:rPr>
        <w:t xml:space="preserve">hildren and </w:t>
      </w:r>
      <w:r w:rsidR="007B049D">
        <w:rPr>
          <w:rFonts w:asciiTheme="minorBidi" w:hAnsiTheme="minorBidi"/>
        </w:rPr>
        <w:t>youth</w:t>
      </w:r>
      <w:r w:rsidRPr="001445EF">
        <w:rPr>
          <w:rFonts w:asciiTheme="minorBidi" w:hAnsiTheme="minorBidi"/>
        </w:rPr>
        <w:t xml:space="preserve"> </w:t>
      </w:r>
      <w:r w:rsidR="007B049D">
        <w:rPr>
          <w:rFonts w:asciiTheme="minorBidi" w:hAnsiTheme="minorBidi"/>
        </w:rPr>
        <w:t xml:space="preserve">became </w:t>
      </w:r>
      <w:r w:rsidRPr="001445EF">
        <w:rPr>
          <w:rFonts w:asciiTheme="minorBidi" w:hAnsiTheme="minorBidi"/>
        </w:rPr>
        <w:t xml:space="preserve">even more vulnerable. </w:t>
      </w:r>
      <w:r w:rsidR="007B049D">
        <w:rPr>
          <w:rFonts w:asciiTheme="minorBidi" w:hAnsiTheme="minorBidi"/>
        </w:rPr>
        <w:t>An e</w:t>
      </w:r>
      <w:r>
        <w:rPr>
          <w:rFonts w:asciiTheme="minorBidi" w:hAnsiTheme="minorBidi"/>
        </w:rPr>
        <w:t>x</w:t>
      </w:r>
      <w:r w:rsidR="00E15A7C">
        <w:rPr>
          <w:rFonts w:asciiTheme="minorBidi" w:hAnsiTheme="minorBidi"/>
        </w:rPr>
        <w:t>ample</w:t>
      </w:r>
      <w:r w:rsidR="007B049D">
        <w:rPr>
          <w:rFonts w:asciiTheme="minorBidi" w:hAnsiTheme="minorBidi"/>
        </w:rPr>
        <w:t xml:space="preserve"> is that</w:t>
      </w:r>
      <w:r>
        <w:rPr>
          <w:rFonts w:asciiTheme="minorBidi" w:hAnsiTheme="minorBidi"/>
        </w:rPr>
        <w:t xml:space="preserve"> c</w:t>
      </w:r>
      <w:r w:rsidRPr="001445EF">
        <w:rPr>
          <w:rFonts w:asciiTheme="minorBidi" w:hAnsiTheme="minorBidi"/>
        </w:rPr>
        <w:t xml:space="preserve">hildren and young people with disabilities </w:t>
      </w:r>
      <w:r w:rsidR="007B049D">
        <w:rPr>
          <w:rFonts w:asciiTheme="minorBidi" w:hAnsiTheme="minorBidi"/>
        </w:rPr>
        <w:t>were</w:t>
      </w:r>
      <w:r w:rsidRPr="001445EF">
        <w:rPr>
          <w:rFonts w:asciiTheme="minorBidi" w:hAnsiTheme="minorBidi"/>
        </w:rPr>
        <w:t xml:space="preserve"> more exposed to violence and abuse in</w:t>
      </w:r>
      <w:r>
        <w:rPr>
          <w:rFonts w:asciiTheme="minorBidi" w:hAnsiTheme="minorBidi"/>
        </w:rPr>
        <w:t xml:space="preserve"> </w:t>
      </w:r>
      <w:r w:rsidRPr="001445EF">
        <w:rPr>
          <w:rFonts w:asciiTheme="minorBidi" w:hAnsiTheme="minorBidi"/>
        </w:rPr>
        <w:t>the period with shutdowns than those without disabilities</w:t>
      </w:r>
      <w:r>
        <w:rPr>
          <w:rFonts w:asciiTheme="minorBidi" w:hAnsiTheme="minorBidi"/>
        </w:rPr>
        <w:t xml:space="preserve">. </w:t>
      </w:r>
      <w:r w:rsidR="00B86839" w:rsidRPr="00B86839">
        <w:rPr>
          <w:rFonts w:asciiTheme="minorBidi" w:hAnsiTheme="minorBidi"/>
        </w:rPr>
        <w:t xml:space="preserve">Children from </w:t>
      </w:r>
      <w:r w:rsidR="007B049D" w:rsidRPr="003615DB">
        <w:rPr>
          <w:rFonts w:asciiTheme="minorBidi" w:hAnsiTheme="minorBidi"/>
          <w:lang w:val="en-GB"/>
        </w:rPr>
        <w:t>low-income families</w:t>
      </w:r>
      <w:r w:rsidR="007B049D">
        <w:rPr>
          <w:rFonts w:asciiTheme="minorBidi" w:hAnsiTheme="minorBidi"/>
        </w:rPr>
        <w:t xml:space="preserve"> </w:t>
      </w:r>
      <w:r w:rsidR="00B86839">
        <w:rPr>
          <w:rFonts w:asciiTheme="minorBidi" w:hAnsiTheme="minorBidi"/>
        </w:rPr>
        <w:t>experience</w:t>
      </w:r>
      <w:r w:rsidR="007417DD">
        <w:rPr>
          <w:rFonts w:asciiTheme="minorBidi" w:hAnsiTheme="minorBidi"/>
        </w:rPr>
        <w:t>d</w:t>
      </w:r>
      <w:r w:rsidR="00B86839">
        <w:rPr>
          <w:rFonts w:asciiTheme="minorBidi" w:hAnsiTheme="minorBidi"/>
        </w:rPr>
        <w:t xml:space="preserve"> more</w:t>
      </w:r>
      <w:r w:rsidR="00B86839" w:rsidRPr="00B86839">
        <w:rPr>
          <w:rFonts w:asciiTheme="minorBidi" w:hAnsiTheme="minorBidi"/>
        </w:rPr>
        <w:t xml:space="preserve"> difficult</w:t>
      </w:r>
      <w:r w:rsidR="00B86839">
        <w:rPr>
          <w:rFonts w:asciiTheme="minorBidi" w:hAnsiTheme="minorBidi"/>
        </w:rPr>
        <w:t>ies</w:t>
      </w:r>
      <w:r w:rsidR="00B86839" w:rsidRPr="00B86839">
        <w:rPr>
          <w:rFonts w:asciiTheme="minorBidi" w:hAnsiTheme="minorBidi"/>
        </w:rPr>
        <w:t xml:space="preserve"> during home school.</w:t>
      </w:r>
      <w:r w:rsidR="00B86839">
        <w:rPr>
          <w:rFonts w:asciiTheme="minorBidi" w:hAnsiTheme="minorBidi"/>
        </w:rPr>
        <w:t xml:space="preserve"> P</w:t>
      </w:r>
      <w:r w:rsidR="00B86839" w:rsidRPr="00B86839">
        <w:rPr>
          <w:rFonts w:asciiTheme="minorBidi" w:hAnsiTheme="minorBidi"/>
        </w:rPr>
        <w:t xml:space="preserve">roblems </w:t>
      </w:r>
      <w:r w:rsidR="007B049D">
        <w:rPr>
          <w:rFonts w:asciiTheme="minorBidi" w:hAnsiTheme="minorBidi"/>
        </w:rPr>
        <w:t xml:space="preserve">were </w:t>
      </w:r>
      <w:r w:rsidR="00B86839" w:rsidRPr="00B86839">
        <w:rPr>
          <w:rFonts w:asciiTheme="minorBidi" w:hAnsiTheme="minorBidi"/>
        </w:rPr>
        <w:t>related to access to</w:t>
      </w:r>
      <w:r w:rsidR="00B86839">
        <w:rPr>
          <w:rFonts w:asciiTheme="minorBidi" w:hAnsiTheme="minorBidi"/>
        </w:rPr>
        <w:t xml:space="preserve"> </w:t>
      </w:r>
      <w:r w:rsidR="00B86839" w:rsidRPr="00B86839">
        <w:rPr>
          <w:rFonts w:asciiTheme="minorBidi" w:hAnsiTheme="minorBidi"/>
        </w:rPr>
        <w:t xml:space="preserve">equipment and facilities such as internet, </w:t>
      </w:r>
      <w:proofErr w:type="gramStart"/>
      <w:r w:rsidR="007B049D">
        <w:rPr>
          <w:rFonts w:asciiTheme="minorBidi" w:hAnsiTheme="minorBidi"/>
        </w:rPr>
        <w:t>computers</w:t>
      </w:r>
      <w:proofErr w:type="gramEnd"/>
      <w:r w:rsidR="00B86839" w:rsidRPr="00B86839">
        <w:rPr>
          <w:rFonts w:asciiTheme="minorBidi" w:hAnsiTheme="minorBidi"/>
        </w:rPr>
        <w:t xml:space="preserve"> and space</w:t>
      </w:r>
      <w:r w:rsidR="007B049D">
        <w:rPr>
          <w:rFonts w:asciiTheme="minorBidi" w:hAnsiTheme="minorBidi"/>
        </w:rPr>
        <w:t xml:space="preserve"> in general</w:t>
      </w:r>
      <w:r w:rsidR="007417DD">
        <w:rPr>
          <w:rFonts w:asciiTheme="minorBidi" w:hAnsiTheme="minorBidi"/>
        </w:rPr>
        <w:t>, and t</w:t>
      </w:r>
      <w:r w:rsidR="00B86839" w:rsidRPr="00B86839">
        <w:rPr>
          <w:rFonts w:asciiTheme="minorBidi" w:hAnsiTheme="minorBidi"/>
        </w:rPr>
        <w:t xml:space="preserve">hey </w:t>
      </w:r>
      <w:r w:rsidR="007B049D">
        <w:rPr>
          <w:rFonts w:asciiTheme="minorBidi" w:hAnsiTheme="minorBidi"/>
        </w:rPr>
        <w:t xml:space="preserve">also </w:t>
      </w:r>
      <w:r w:rsidR="00B86839" w:rsidRPr="00B86839">
        <w:rPr>
          <w:rFonts w:asciiTheme="minorBidi" w:hAnsiTheme="minorBidi"/>
        </w:rPr>
        <w:t>received less help from their parents</w:t>
      </w:r>
      <w:r w:rsidR="00B86839">
        <w:rPr>
          <w:rFonts w:asciiTheme="minorBidi" w:hAnsiTheme="minorBidi"/>
        </w:rPr>
        <w:t xml:space="preserve"> with their </w:t>
      </w:r>
      <w:r w:rsidR="00B86839" w:rsidRPr="00B86839">
        <w:rPr>
          <w:rFonts w:asciiTheme="minorBidi" w:hAnsiTheme="minorBidi"/>
        </w:rPr>
        <w:t>schoolwork</w:t>
      </w:r>
      <w:r w:rsidR="00B86839">
        <w:rPr>
          <w:rFonts w:asciiTheme="minorBidi" w:hAnsiTheme="minorBidi"/>
        </w:rPr>
        <w:t xml:space="preserve">. </w:t>
      </w:r>
      <w:r w:rsidR="007B049D">
        <w:rPr>
          <w:rFonts w:asciiTheme="minorBidi" w:hAnsiTheme="minorBidi"/>
        </w:rPr>
        <w:t xml:space="preserve"> </w:t>
      </w:r>
    </w:p>
    <w:p w14:paraId="0950317D" w14:textId="11ECCE3D" w:rsidR="007417DD" w:rsidRDefault="007417DD" w:rsidP="00B86839">
      <w:pPr>
        <w:spacing w:line="276" w:lineRule="auto"/>
        <w:contextualSpacing/>
        <w:jc w:val="both"/>
        <w:rPr>
          <w:rFonts w:asciiTheme="minorBidi" w:hAnsiTheme="minorBidi"/>
        </w:rPr>
      </w:pPr>
      <w:r w:rsidRPr="007417DD">
        <w:rPr>
          <w:rFonts w:asciiTheme="minorBidi" w:hAnsiTheme="minorBidi"/>
        </w:rPr>
        <w:t>Students experienced loneliness and poorer learning outcomes</w:t>
      </w:r>
      <w:r>
        <w:rPr>
          <w:rFonts w:asciiTheme="minorBidi" w:hAnsiTheme="minorBidi"/>
        </w:rPr>
        <w:t xml:space="preserve"> than before the pandemic.</w:t>
      </w:r>
    </w:p>
    <w:p w14:paraId="760D9FBD" w14:textId="59F30716" w:rsidR="001445EF" w:rsidRDefault="00E15A7C" w:rsidP="00E15A7C">
      <w:pPr>
        <w:spacing w:line="276" w:lineRule="auto"/>
        <w:contextualSpacing/>
        <w:jc w:val="both"/>
        <w:rPr>
          <w:rFonts w:asciiTheme="minorBidi" w:hAnsiTheme="minorBidi"/>
        </w:rPr>
      </w:pPr>
      <w:r w:rsidRPr="00E15A7C">
        <w:rPr>
          <w:rFonts w:asciiTheme="minorBidi" w:hAnsiTheme="minorBidi"/>
        </w:rPr>
        <w:t xml:space="preserve">People with low income, </w:t>
      </w:r>
      <w:r w:rsidR="007B049D">
        <w:rPr>
          <w:rFonts w:asciiTheme="minorBidi" w:hAnsiTheme="minorBidi"/>
        </w:rPr>
        <w:t>less</w:t>
      </w:r>
      <w:r w:rsidRPr="00E15A7C">
        <w:rPr>
          <w:rFonts w:asciiTheme="minorBidi" w:hAnsiTheme="minorBidi"/>
        </w:rPr>
        <w:t xml:space="preserve"> education, young </w:t>
      </w:r>
      <w:proofErr w:type="gramStart"/>
      <w:r w:rsidRPr="00E15A7C">
        <w:rPr>
          <w:rFonts w:asciiTheme="minorBidi" w:hAnsiTheme="minorBidi"/>
        </w:rPr>
        <w:t>people</w:t>
      </w:r>
      <w:proofErr w:type="gramEnd"/>
      <w:r w:rsidRPr="00E15A7C">
        <w:rPr>
          <w:rFonts w:asciiTheme="minorBidi" w:hAnsiTheme="minorBidi"/>
        </w:rPr>
        <w:t xml:space="preserve"> and immigrants </w:t>
      </w:r>
      <w:r>
        <w:rPr>
          <w:rFonts w:asciiTheme="minorBidi" w:hAnsiTheme="minorBidi"/>
        </w:rPr>
        <w:t>were most likely to lose their jobs (permanently or short term)</w:t>
      </w:r>
      <w:r w:rsidR="007B049D">
        <w:rPr>
          <w:rFonts w:asciiTheme="minorBidi" w:hAnsiTheme="minorBidi"/>
        </w:rPr>
        <w:t>, particularly</w:t>
      </w:r>
      <w:r>
        <w:rPr>
          <w:rFonts w:asciiTheme="minorBidi" w:hAnsiTheme="minorBidi"/>
        </w:rPr>
        <w:t xml:space="preserve"> </w:t>
      </w:r>
      <w:r w:rsidRPr="00E15A7C">
        <w:rPr>
          <w:rFonts w:asciiTheme="minorBidi" w:hAnsiTheme="minorBidi"/>
        </w:rPr>
        <w:t>in</w:t>
      </w:r>
      <w:r>
        <w:rPr>
          <w:rFonts w:asciiTheme="minorBidi" w:hAnsiTheme="minorBidi"/>
        </w:rPr>
        <w:t xml:space="preserve"> </w:t>
      </w:r>
      <w:r w:rsidRPr="00E15A7C">
        <w:rPr>
          <w:rFonts w:asciiTheme="minorBidi" w:hAnsiTheme="minorBidi"/>
        </w:rPr>
        <w:t xml:space="preserve">the beginning of the </w:t>
      </w:r>
      <w:r w:rsidR="00B86839">
        <w:rPr>
          <w:rFonts w:asciiTheme="minorBidi" w:hAnsiTheme="minorBidi"/>
        </w:rPr>
        <w:t>pandemic</w:t>
      </w:r>
      <w:r w:rsidRPr="00E15A7C">
        <w:rPr>
          <w:rFonts w:asciiTheme="minorBidi" w:hAnsiTheme="minorBidi"/>
        </w:rPr>
        <w:t xml:space="preserve">. Immigrants </w:t>
      </w:r>
      <w:r w:rsidR="007B049D">
        <w:rPr>
          <w:rFonts w:asciiTheme="minorBidi" w:hAnsiTheme="minorBidi"/>
        </w:rPr>
        <w:t>experienced</w:t>
      </w:r>
      <w:r w:rsidRPr="00E15A7C">
        <w:rPr>
          <w:rFonts w:asciiTheme="minorBidi" w:hAnsiTheme="minorBidi"/>
        </w:rPr>
        <w:t xml:space="preserve"> additional challenges related to a poorer quality</w:t>
      </w:r>
      <w:r>
        <w:rPr>
          <w:rFonts w:asciiTheme="minorBidi" w:hAnsiTheme="minorBidi"/>
        </w:rPr>
        <w:t xml:space="preserve"> </w:t>
      </w:r>
      <w:r w:rsidRPr="00E15A7C">
        <w:rPr>
          <w:rFonts w:asciiTheme="minorBidi" w:hAnsiTheme="minorBidi"/>
        </w:rPr>
        <w:t>introductory program</w:t>
      </w:r>
      <w:r>
        <w:rPr>
          <w:rFonts w:asciiTheme="minorBidi" w:hAnsiTheme="minorBidi"/>
        </w:rPr>
        <w:t>.</w:t>
      </w:r>
      <w:r w:rsidRPr="00E15A7C">
        <w:rPr>
          <w:rFonts w:asciiTheme="minorBidi" w:hAnsiTheme="minorBidi"/>
        </w:rPr>
        <w:t xml:space="preserve"> </w:t>
      </w:r>
      <w:r w:rsidR="007417DD">
        <w:rPr>
          <w:rFonts w:asciiTheme="minorBidi" w:hAnsiTheme="minorBidi"/>
        </w:rPr>
        <w:t>People with</w:t>
      </w:r>
      <w:r w:rsidRPr="00E15A7C">
        <w:rPr>
          <w:rFonts w:asciiTheme="minorBidi" w:hAnsiTheme="minorBidi"/>
        </w:rPr>
        <w:t xml:space="preserve"> </w:t>
      </w:r>
      <w:r w:rsidR="007417DD">
        <w:rPr>
          <w:rFonts w:asciiTheme="minorBidi" w:hAnsiTheme="minorBidi"/>
        </w:rPr>
        <w:t>less</w:t>
      </w:r>
      <w:r w:rsidRPr="00E15A7C">
        <w:rPr>
          <w:rFonts w:asciiTheme="minorBidi" w:hAnsiTheme="minorBidi"/>
        </w:rPr>
        <w:t xml:space="preserve"> education, </w:t>
      </w:r>
      <w:r>
        <w:rPr>
          <w:rFonts w:asciiTheme="minorBidi" w:hAnsiTheme="minorBidi"/>
        </w:rPr>
        <w:t>lowest</w:t>
      </w:r>
      <w:r w:rsidRPr="00E15A7C">
        <w:rPr>
          <w:rFonts w:asciiTheme="minorBidi" w:hAnsiTheme="minorBidi"/>
        </w:rPr>
        <w:t xml:space="preserve"> language comprehension and least digital</w:t>
      </w:r>
      <w:r>
        <w:rPr>
          <w:rFonts w:asciiTheme="minorBidi" w:hAnsiTheme="minorBidi"/>
        </w:rPr>
        <w:t xml:space="preserve"> </w:t>
      </w:r>
      <w:r w:rsidRPr="00E15A7C">
        <w:rPr>
          <w:rFonts w:asciiTheme="minorBidi" w:hAnsiTheme="minorBidi"/>
        </w:rPr>
        <w:t>competence was hit hard</w:t>
      </w:r>
      <w:r>
        <w:rPr>
          <w:rFonts w:asciiTheme="minorBidi" w:hAnsiTheme="minorBidi"/>
        </w:rPr>
        <w:t>.</w:t>
      </w:r>
    </w:p>
    <w:p w14:paraId="5DA02AA9" w14:textId="77777777" w:rsidR="001445EF" w:rsidRPr="001445EF" w:rsidRDefault="001445EF" w:rsidP="001445EF">
      <w:pPr>
        <w:spacing w:line="276" w:lineRule="auto"/>
        <w:contextualSpacing/>
        <w:jc w:val="both"/>
        <w:rPr>
          <w:rFonts w:asciiTheme="minorBidi" w:hAnsiTheme="minorBidi"/>
        </w:rPr>
      </w:pPr>
    </w:p>
    <w:p w14:paraId="61CB5182" w14:textId="1B5E5846" w:rsidR="00781897" w:rsidRPr="007417DD" w:rsidRDefault="00781897" w:rsidP="00F07C6D">
      <w:pPr>
        <w:spacing w:line="276" w:lineRule="auto"/>
        <w:contextualSpacing/>
        <w:jc w:val="both"/>
        <w:rPr>
          <w:rFonts w:asciiTheme="minorBidi" w:hAnsiTheme="minorBidi"/>
          <w:i/>
          <w:iCs/>
          <w:lang w:val="en-GB"/>
        </w:rPr>
      </w:pPr>
      <w:r w:rsidRPr="007417DD">
        <w:rPr>
          <w:rFonts w:asciiTheme="minorBidi" w:hAnsiTheme="minorBidi"/>
          <w:i/>
          <w:iCs/>
          <w:lang w:val="en-GB"/>
        </w:rPr>
        <w:t>Methodology</w:t>
      </w:r>
    </w:p>
    <w:p w14:paraId="0D6D2BE8" w14:textId="4C7F879B" w:rsidR="00B86839" w:rsidRDefault="007417DD" w:rsidP="00F07C6D">
      <w:pPr>
        <w:spacing w:line="276" w:lineRule="auto"/>
        <w:contextualSpacing/>
        <w:jc w:val="both"/>
        <w:rPr>
          <w:rFonts w:asciiTheme="minorBidi" w:hAnsiTheme="minorBidi"/>
          <w:lang w:val="en-GB"/>
        </w:rPr>
      </w:pPr>
      <w:r w:rsidRPr="007417DD">
        <w:rPr>
          <w:rFonts w:asciiTheme="minorBidi" w:hAnsiTheme="minorBidi"/>
          <w:lang w:val="en-GB"/>
        </w:rPr>
        <w:lastRenderedPageBreak/>
        <w:t>Desk study: literature review of available and relevant reports</w:t>
      </w:r>
      <w:r>
        <w:rPr>
          <w:rFonts w:asciiTheme="minorBidi" w:hAnsiTheme="minorBidi"/>
          <w:lang w:val="en-GB"/>
        </w:rPr>
        <w:t xml:space="preserve"> and research</w:t>
      </w:r>
      <w:r w:rsidR="00302C84">
        <w:rPr>
          <w:rFonts w:asciiTheme="minorBidi" w:hAnsiTheme="minorBidi"/>
          <w:lang w:val="en-GB"/>
        </w:rPr>
        <w:t xml:space="preserve"> (</w:t>
      </w:r>
      <w:r w:rsidR="007B049D">
        <w:rPr>
          <w:rFonts w:asciiTheme="minorBidi" w:hAnsiTheme="minorBidi"/>
          <w:lang w:val="en-GB"/>
        </w:rPr>
        <w:t>published during the period</w:t>
      </w:r>
      <w:r w:rsidR="00302C84">
        <w:rPr>
          <w:rFonts w:asciiTheme="minorBidi" w:hAnsiTheme="minorBidi"/>
          <w:lang w:val="en-GB"/>
        </w:rPr>
        <w:t xml:space="preserve"> </w:t>
      </w:r>
      <w:r w:rsidR="007B049D">
        <w:rPr>
          <w:rFonts w:asciiTheme="minorBidi" w:hAnsiTheme="minorBidi"/>
          <w:lang w:val="en-GB"/>
        </w:rPr>
        <w:t>M</w:t>
      </w:r>
      <w:r w:rsidR="00302C84">
        <w:rPr>
          <w:rFonts w:asciiTheme="minorBidi" w:hAnsiTheme="minorBidi"/>
          <w:lang w:val="en-GB"/>
        </w:rPr>
        <w:t>arch 2020- March 2021)</w:t>
      </w:r>
      <w:r>
        <w:rPr>
          <w:rFonts w:asciiTheme="minorBidi" w:hAnsiTheme="minorBidi"/>
          <w:lang w:val="en-GB"/>
        </w:rPr>
        <w:t xml:space="preserve">. </w:t>
      </w:r>
    </w:p>
    <w:p w14:paraId="1BCA69BE" w14:textId="77777777" w:rsidR="007417DD" w:rsidRPr="007417DD" w:rsidRDefault="007417DD" w:rsidP="00F07C6D">
      <w:pPr>
        <w:spacing w:line="276" w:lineRule="auto"/>
        <w:contextualSpacing/>
        <w:jc w:val="both"/>
        <w:rPr>
          <w:rFonts w:asciiTheme="minorBidi" w:hAnsiTheme="minorBidi"/>
          <w:lang w:val="en-GB"/>
        </w:rPr>
      </w:pPr>
    </w:p>
    <w:p w14:paraId="24881500" w14:textId="5BFDD50D" w:rsidR="00781897" w:rsidRPr="0073284D" w:rsidRDefault="00781897" w:rsidP="00F07C6D">
      <w:pPr>
        <w:spacing w:line="276" w:lineRule="auto"/>
        <w:contextualSpacing/>
        <w:jc w:val="both"/>
        <w:rPr>
          <w:rFonts w:asciiTheme="minorBidi" w:hAnsiTheme="minorBidi"/>
          <w:i/>
          <w:iCs/>
          <w:lang w:val="en-GB"/>
        </w:rPr>
      </w:pPr>
      <w:r w:rsidRPr="0073284D">
        <w:rPr>
          <w:rFonts w:asciiTheme="minorBidi" w:hAnsiTheme="minorBidi"/>
          <w:i/>
          <w:iCs/>
          <w:lang w:val="en-GB"/>
        </w:rPr>
        <w:t xml:space="preserve">Recommendations </w:t>
      </w:r>
    </w:p>
    <w:bookmarkEnd w:id="1"/>
    <w:p w14:paraId="022514AA" w14:textId="7FFDAF6B" w:rsidR="001533B0" w:rsidRPr="0073284D" w:rsidRDefault="001533B0" w:rsidP="005743AA">
      <w:pPr>
        <w:spacing w:line="276" w:lineRule="auto"/>
        <w:contextualSpacing/>
        <w:jc w:val="both"/>
        <w:rPr>
          <w:rFonts w:asciiTheme="minorBidi" w:hAnsiTheme="minorBidi"/>
          <w:lang w:val="en-GB"/>
        </w:rPr>
      </w:pPr>
    </w:p>
    <w:p w14:paraId="48DB01FC" w14:textId="4C51F7D5" w:rsidR="00386EA2" w:rsidRPr="007B049D" w:rsidRDefault="007B049D" w:rsidP="005743AA">
      <w:pPr>
        <w:spacing w:line="276" w:lineRule="auto"/>
        <w:contextualSpacing/>
        <w:jc w:val="both"/>
        <w:rPr>
          <w:rFonts w:asciiTheme="minorBidi" w:hAnsiTheme="minorBidi"/>
          <w:i/>
          <w:iCs/>
          <w:lang w:val="en-GB"/>
        </w:rPr>
      </w:pPr>
      <w:r w:rsidRPr="007B049D">
        <w:rPr>
          <w:rFonts w:asciiTheme="minorBidi" w:hAnsiTheme="minorBidi"/>
          <w:i/>
          <w:iCs/>
          <w:lang w:val="en-GB"/>
        </w:rPr>
        <w:t>Recommendations were not given in the report itself</w:t>
      </w:r>
      <w:r>
        <w:rPr>
          <w:rFonts w:asciiTheme="minorBidi" w:hAnsiTheme="minorBidi"/>
          <w:i/>
          <w:iCs/>
          <w:lang w:val="en-GB"/>
        </w:rPr>
        <w:t>,</w:t>
      </w:r>
      <w:r w:rsidRPr="007B049D">
        <w:rPr>
          <w:rFonts w:asciiTheme="minorBidi" w:hAnsiTheme="minorBidi"/>
          <w:i/>
          <w:iCs/>
          <w:lang w:val="en-GB"/>
        </w:rPr>
        <w:t xml:space="preserve"> but the findings were </w:t>
      </w:r>
      <w:r w:rsidR="00480F8D">
        <w:rPr>
          <w:rFonts w:asciiTheme="minorBidi" w:hAnsiTheme="minorBidi"/>
          <w:i/>
          <w:iCs/>
          <w:lang w:val="en-GB"/>
        </w:rPr>
        <w:t xml:space="preserve">shared quite widely in media. </w:t>
      </w:r>
    </w:p>
    <w:sectPr w:rsidR="00386EA2" w:rsidRPr="007B049D" w:rsidSect="00213997">
      <w:headerReference w:type="default" r:id="rId14"/>
      <w:footerReference w:type="default" r:id="rId15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F6FDF" w14:textId="77777777" w:rsidR="00440AFC" w:rsidRDefault="00440AFC" w:rsidP="00223353">
      <w:pPr>
        <w:spacing w:after="0" w:line="240" w:lineRule="auto"/>
      </w:pPr>
      <w:r>
        <w:separator/>
      </w:r>
    </w:p>
  </w:endnote>
  <w:endnote w:type="continuationSeparator" w:id="0">
    <w:p w14:paraId="13C88CF0" w14:textId="77777777" w:rsidR="00440AFC" w:rsidRDefault="00440AFC" w:rsidP="00223353">
      <w:pPr>
        <w:spacing w:after="0" w:line="240" w:lineRule="auto"/>
      </w:pPr>
      <w:r>
        <w:continuationSeparator/>
      </w:r>
    </w:p>
  </w:endnote>
  <w:endnote w:type="continuationNotice" w:id="1">
    <w:p w14:paraId="401BA25A" w14:textId="77777777" w:rsidR="00440AFC" w:rsidRDefault="00440A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D5A6B" w14:textId="50E0810B" w:rsidR="00213997" w:rsidRDefault="00213997">
    <w:pPr>
      <w:pStyle w:val="Bunntekst"/>
    </w:pPr>
    <w:r w:rsidRPr="00213997">
      <w:rPr>
        <w:rFonts w:ascii="Arial" w:eastAsia="Arial" w:hAnsi="Arial" w:cs="Arial"/>
        <w:noProof/>
      </w:rPr>
      <mc:AlternateContent>
        <mc:Choice Requires="wps">
          <w:drawing>
            <wp:anchor distT="45720" distB="45720" distL="114300" distR="114300" simplePos="0" relativeHeight="251658241" behindDoc="0" locked="1" layoutInCell="1" allowOverlap="1" wp14:anchorId="304C4931" wp14:editId="30442A88">
              <wp:simplePos x="0" y="0"/>
              <wp:positionH relativeFrom="margin">
                <wp:posOffset>1905</wp:posOffset>
              </wp:positionH>
              <wp:positionV relativeFrom="margin">
                <wp:posOffset>9011285</wp:posOffset>
              </wp:positionV>
              <wp:extent cx="6195060" cy="357505"/>
              <wp:effectExtent l="0" t="0" r="0" b="4445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5060" cy="357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2EC59B" w14:textId="413549D3" w:rsidR="00213997" w:rsidRDefault="00213997" w:rsidP="00213997">
                          <w:pPr>
                            <w:pStyle w:val="Bunntekst"/>
                            <w:rPr>
                              <w:rFonts w:asciiTheme="minorBidi" w:hAnsiTheme="minorBidi"/>
                              <w:sz w:val="14"/>
                              <w:szCs w:val="14"/>
                            </w:rPr>
                          </w:pPr>
                          <w:r w:rsidRPr="00213997">
                            <w:rPr>
                              <w:rFonts w:asciiTheme="minorBidi" w:hAnsiTheme="minorBidi"/>
                              <w:sz w:val="14"/>
                              <w:szCs w:val="14"/>
                            </w:rPr>
                            <w:t xml:space="preserve">Humanitarian needs and analysis • </w:t>
                          </w:r>
                          <w:sdt>
                            <w:sdtPr>
                              <w:rPr>
                                <w:rFonts w:asciiTheme="minorBidi" w:hAnsiTheme="minorBidi"/>
                                <w:sz w:val="14"/>
                                <w:szCs w:val="14"/>
                              </w:rPr>
                              <w:alias w:val="Name Lastname"/>
                              <w:tag w:val="Name Lastname"/>
                              <w:id w:val="-1486391046"/>
                              <w:placeholder>
                                <w:docPart w:val="1C18468AD0BD41CC8A4C3DE714695CAC"/>
                              </w:placeholder>
                              <w:text/>
                            </w:sdtPr>
                            <w:sdtEndPr/>
                            <w:sdtContent>
                              <w:proofErr w:type="spellStart"/>
                              <w:r w:rsidR="00BA287E">
                                <w:rPr>
                                  <w:rFonts w:asciiTheme="minorBidi" w:hAnsiTheme="minorBidi"/>
                                  <w:sz w:val="14"/>
                                  <w:szCs w:val="14"/>
                                </w:rPr>
                                <w:t>Navn</w:t>
                              </w:r>
                              <w:proofErr w:type="spellEnd"/>
                              <w:r w:rsidRPr="00213997">
                                <w:rPr>
                                  <w:rFonts w:asciiTheme="minorBidi" w:hAnsiTheme="minorBidi"/>
                                  <w:sz w:val="14"/>
                                  <w:szCs w:val="14"/>
                                </w:rPr>
                                <w:t xml:space="preserve"> • </w:t>
                              </w:r>
                              <w:proofErr w:type="spellStart"/>
                              <w:r w:rsidR="00BA287E">
                                <w:rPr>
                                  <w:rFonts w:asciiTheme="minorBidi" w:hAnsiTheme="minorBidi"/>
                                  <w:sz w:val="14"/>
                                  <w:szCs w:val="14"/>
                                </w:rPr>
                                <w:t>Tittel</w:t>
                              </w:r>
                              <w:proofErr w:type="spellEnd"/>
                            </w:sdtContent>
                          </w:sdt>
                          <w:r w:rsidRPr="00213997">
                            <w:rPr>
                              <w:rFonts w:asciiTheme="minorBidi" w:hAnsiTheme="minorBidi"/>
                              <w:sz w:val="14"/>
                              <w:szCs w:val="14"/>
                            </w:rPr>
                            <w:t xml:space="preserve"> • E-mail: • Phone: </w:t>
                          </w:r>
                        </w:p>
                        <w:p w14:paraId="5184B300" w14:textId="345E0B34" w:rsidR="00EA4B24" w:rsidRPr="00120ADD" w:rsidRDefault="00EA4B24" w:rsidP="00213997">
                          <w:pPr>
                            <w:pStyle w:val="Bunntekst"/>
                            <w:rPr>
                              <w:rFonts w:asciiTheme="minorBidi" w:hAnsiTheme="minorBidi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C493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5pt;margin-top:709.55pt;width:487.8pt;height:28.1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" filled="f" stroked="f">
              <v:textbox inset="0,0,0,0">
                <w:txbxContent>
                  <w:p w14:paraId="552EC59B" w14:textId="413549D3" w:rsidR="00213997" w:rsidRDefault="00213997" w:rsidP="00213997">
                    <w:pPr>
                      <w:pStyle w:val="Bunntekst"/>
                      <w:rPr>
                        <w:rFonts w:asciiTheme="minorBidi" w:hAnsiTheme="minorBidi"/>
                        <w:sz w:val="14"/>
                        <w:szCs w:val="14"/>
                      </w:rPr>
                    </w:pPr>
                    <w:r w:rsidRPr="00213997">
                      <w:rPr>
                        <w:rFonts w:asciiTheme="minorBidi" w:hAnsiTheme="minorBidi"/>
                        <w:sz w:val="14"/>
                        <w:szCs w:val="14"/>
                      </w:rPr>
                      <w:t xml:space="preserve">Humanitarian needs and analysis • </w:t>
                    </w:r>
                    <w:sdt>
                      <w:sdtPr>
                        <w:rPr>
                          <w:rFonts w:asciiTheme="minorBidi" w:hAnsiTheme="minorBidi"/>
                          <w:sz w:val="14"/>
                          <w:szCs w:val="14"/>
                        </w:rPr>
                        <w:alias w:val="Name Lastname"/>
                        <w:tag w:val="Name Lastname"/>
                        <w:id w:val="-1486391046"/>
                        <w:placeholder>
                          <w:docPart w:val="1C18468AD0BD41CC8A4C3DE714695CAC"/>
                        </w:placeholder>
                        <w:text/>
                      </w:sdtPr>
                      <w:sdtEndPr/>
                      <w:sdtContent>
                        <w:proofErr w:type="spellStart"/>
                        <w:r w:rsidR="00BA287E">
                          <w:rPr>
                            <w:rFonts w:asciiTheme="minorBidi" w:hAnsiTheme="minorBidi"/>
                            <w:sz w:val="14"/>
                            <w:szCs w:val="14"/>
                          </w:rPr>
                          <w:t>Navn</w:t>
                        </w:r>
                        <w:proofErr w:type="spellEnd"/>
                        <w:r w:rsidRPr="00213997">
                          <w:rPr>
                            <w:rFonts w:asciiTheme="minorBidi" w:hAnsiTheme="minorBidi"/>
                            <w:sz w:val="14"/>
                            <w:szCs w:val="14"/>
                          </w:rPr>
                          <w:t xml:space="preserve"> • </w:t>
                        </w:r>
                        <w:proofErr w:type="spellStart"/>
                        <w:r w:rsidR="00BA287E">
                          <w:rPr>
                            <w:rFonts w:asciiTheme="minorBidi" w:hAnsiTheme="minorBidi"/>
                            <w:sz w:val="14"/>
                            <w:szCs w:val="14"/>
                          </w:rPr>
                          <w:t>Tittel</w:t>
                        </w:r>
                        <w:proofErr w:type="spellEnd"/>
                      </w:sdtContent>
                    </w:sdt>
                    <w:r w:rsidRPr="00213997">
                      <w:rPr>
                        <w:rFonts w:asciiTheme="minorBidi" w:hAnsiTheme="minorBidi"/>
                        <w:sz w:val="14"/>
                        <w:szCs w:val="14"/>
                      </w:rPr>
                      <w:t xml:space="preserve"> • E-mail: • Phone: </w:t>
                    </w:r>
                  </w:p>
                  <w:p w14:paraId="5184B300" w14:textId="345E0B34" w:rsidR="00EA4B24" w:rsidRPr="00120ADD" w:rsidRDefault="00EA4B24" w:rsidP="00213997">
                    <w:pPr>
                      <w:pStyle w:val="Bunntekst"/>
                      <w:rPr>
                        <w:rFonts w:asciiTheme="minorBidi" w:hAnsiTheme="minorBidi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  <w:p w14:paraId="1D951DFC" w14:textId="77777777" w:rsidR="00213997" w:rsidRDefault="0021399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270D7" w14:textId="77777777" w:rsidR="00440AFC" w:rsidRDefault="00440AFC" w:rsidP="00223353">
      <w:pPr>
        <w:spacing w:after="0" w:line="240" w:lineRule="auto"/>
      </w:pPr>
      <w:r>
        <w:separator/>
      </w:r>
    </w:p>
  </w:footnote>
  <w:footnote w:type="continuationSeparator" w:id="0">
    <w:p w14:paraId="1AF7BA3C" w14:textId="77777777" w:rsidR="00440AFC" w:rsidRDefault="00440AFC" w:rsidP="00223353">
      <w:pPr>
        <w:spacing w:after="0" w:line="240" w:lineRule="auto"/>
      </w:pPr>
      <w:r>
        <w:continuationSeparator/>
      </w:r>
    </w:p>
  </w:footnote>
  <w:footnote w:type="continuationNotice" w:id="1">
    <w:p w14:paraId="03F18500" w14:textId="77777777" w:rsidR="00440AFC" w:rsidRDefault="00440A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color w:val="FF0000"/>
        <w:sz w:val="96"/>
        <w:szCs w:val="96"/>
        <w:lang w:val="nb-NO"/>
      </w:rPr>
      <w:alias w:val="Title"/>
      <w:tag w:val="Title"/>
      <w:id w:val="-1983000707"/>
      <w:placeholder>
        <w:docPart w:val="55487D8A3A9D4F20A176620E4D59115F"/>
      </w:placeholder>
    </w:sdtPr>
    <w:sdtEndPr>
      <w:rPr>
        <w:sz w:val="52"/>
        <w:szCs w:val="52"/>
      </w:rPr>
    </w:sdtEndPr>
    <w:sdtContent>
      <w:p w14:paraId="34DB932C" w14:textId="3F957E14" w:rsidR="00A814C7" w:rsidRPr="00D21C37" w:rsidRDefault="00D21C37" w:rsidP="00A814C7">
        <w:pPr>
          <w:pStyle w:val="Tittel"/>
          <w:rPr>
            <w:rFonts w:ascii="Arial Black" w:hAnsi="Arial Black"/>
            <w:color w:val="FF0000"/>
            <w:sz w:val="52"/>
            <w:szCs w:val="40"/>
            <w:lang w:val="nb-NO"/>
          </w:rPr>
        </w:pPr>
        <w:r w:rsidRPr="0073284D">
          <w:rPr>
            <w:noProof/>
            <w:sz w:val="40"/>
            <w:szCs w:val="40"/>
          </w:rPr>
          <w:drawing>
            <wp:anchor distT="0" distB="0" distL="114300" distR="114300" simplePos="0" relativeHeight="251658240" behindDoc="1" locked="0" layoutInCell="1" allowOverlap="1" wp14:anchorId="7E84A696" wp14:editId="35D86643">
              <wp:simplePos x="0" y="0"/>
              <wp:positionH relativeFrom="column">
                <wp:posOffset>4395470</wp:posOffset>
              </wp:positionH>
              <wp:positionV relativeFrom="topMargin">
                <wp:posOffset>330835</wp:posOffset>
              </wp:positionV>
              <wp:extent cx="1795780" cy="367030"/>
              <wp:effectExtent l="0" t="0" r="0" b="0"/>
              <wp:wrapTight wrapText="bothSides">
                <wp:wrapPolygon edited="0">
                  <wp:start x="0" y="0"/>
                  <wp:lineTo x="0" y="20180"/>
                  <wp:lineTo x="21310" y="20180"/>
                  <wp:lineTo x="21310" y="0"/>
                  <wp:lineTo x="0" y="0"/>
                </wp:wrapPolygon>
              </wp:wrapTight>
              <wp:docPr id="6" name="Bild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Bild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5780" cy="367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3284D">
          <w:rPr>
            <w:rFonts w:ascii="Arial" w:hAnsi="Arial" w:cs="Arial"/>
            <w:color w:val="FF0000"/>
            <w:sz w:val="40"/>
            <w:szCs w:val="40"/>
            <w:lang w:val="nb-NO"/>
          </w:rPr>
          <w:t>covid-19/Norway</w:t>
        </w:r>
      </w:p>
    </w:sdtContent>
  </w:sdt>
  <w:p w14:paraId="0AE7D8C1" w14:textId="5B1ADEC8" w:rsidR="00223353" w:rsidRDefault="00A814C7" w:rsidP="00A814C7">
    <w:pPr>
      <w:pStyle w:val="Topptekst"/>
    </w:pPr>
    <w:r>
      <w:rPr>
        <w:noProof/>
      </w:rPr>
      <w:t xml:space="preserve"> </w:t>
    </w:r>
  </w:p>
  <w:p w14:paraId="409DB254" w14:textId="77777777" w:rsidR="00223353" w:rsidRDefault="0022335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2DCDFEE"/>
    <w:lvl w:ilvl="0">
      <w:start w:val="1"/>
      <w:numFmt w:val="bullet"/>
      <w:pStyle w:val="Punktliste"/>
      <w:lvlText w:val="•"/>
      <w:lvlJc w:val="left"/>
      <w:pPr>
        <w:ind w:left="0" w:hanging="360"/>
      </w:pPr>
      <w:rPr>
        <w:rFonts w:ascii="Arial" w:hAnsi="Arial" w:hint="default"/>
        <w:color w:val="FFFFFF" w:themeColor="background1"/>
      </w:rPr>
    </w:lvl>
  </w:abstractNum>
  <w:abstractNum w:abstractNumId="1" w15:restartNumberingAfterBreak="0">
    <w:nsid w:val="0454432F"/>
    <w:multiLevelType w:val="hybridMultilevel"/>
    <w:tmpl w:val="D83AD9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1102E"/>
    <w:multiLevelType w:val="hybridMultilevel"/>
    <w:tmpl w:val="A9628A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93A31"/>
    <w:multiLevelType w:val="hybridMultilevel"/>
    <w:tmpl w:val="5CB886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00ABB"/>
    <w:multiLevelType w:val="hybridMultilevel"/>
    <w:tmpl w:val="60503BA2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1A01E11"/>
    <w:multiLevelType w:val="hybridMultilevel"/>
    <w:tmpl w:val="E4981E02"/>
    <w:lvl w:ilvl="0" w:tplc="D340F836">
      <w:start w:val="5052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D46A7"/>
    <w:multiLevelType w:val="hybridMultilevel"/>
    <w:tmpl w:val="541C32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D03A4"/>
    <w:multiLevelType w:val="hybridMultilevel"/>
    <w:tmpl w:val="D83AD9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B55E0"/>
    <w:multiLevelType w:val="hybridMultilevel"/>
    <w:tmpl w:val="78C2431A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3BC1255"/>
    <w:multiLevelType w:val="hybridMultilevel"/>
    <w:tmpl w:val="63F883A0"/>
    <w:lvl w:ilvl="0" w:tplc="971C9082">
      <w:start w:val="5062"/>
      <w:numFmt w:val="decimal"/>
      <w:lvlText w:val="%1"/>
      <w:lvlJc w:val="left"/>
      <w:pPr>
        <w:ind w:left="440" w:hanging="4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416A0E"/>
    <w:multiLevelType w:val="hybridMultilevel"/>
    <w:tmpl w:val="C8C270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D0F8B"/>
    <w:multiLevelType w:val="hybridMultilevel"/>
    <w:tmpl w:val="44F6F76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7277D7"/>
    <w:multiLevelType w:val="hybridMultilevel"/>
    <w:tmpl w:val="810048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A26BBB"/>
    <w:multiLevelType w:val="hybridMultilevel"/>
    <w:tmpl w:val="48D43A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2"/>
  </w:num>
  <w:num w:numId="5">
    <w:abstractNumId w:val="10"/>
  </w:num>
  <w:num w:numId="6">
    <w:abstractNumId w:val="8"/>
  </w:num>
  <w:num w:numId="7">
    <w:abstractNumId w:val="7"/>
  </w:num>
  <w:num w:numId="8">
    <w:abstractNumId w:val="1"/>
  </w:num>
  <w:num w:numId="9">
    <w:abstractNumId w:val="11"/>
  </w:num>
  <w:num w:numId="10">
    <w:abstractNumId w:val="4"/>
  </w:num>
  <w:num w:numId="11">
    <w:abstractNumId w:val="9"/>
  </w:num>
  <w:num w:numId="12">
    <w:abstractNumId w:val="5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53"/>
    <w:rsid w:val="000019DF"/>
    <w:rsid w:val="0001446F"/>
    <w:rsid w:val="00050ED8"/>
    <w:rsid w:val="000571E7"/>
    <w:rsid w:val="00060BEC"/>
    <w:rsid w:val="000649F5"/>
    <w:rsid w:val="00073DB5"/>
    <w:rsid w:val="0008092D"/>
    <w:rsid w:val="00082409"/>
    <w:rsid w:val="00090774"/>
    <w:rsid w:val="0009119B"/>
    <w:rsid w:val="000937DC"/>
    <w:rsid w:val="00097AB8"/>
    <w:rsid w:val="000A2FCE"/>
    <w:rsid w:val="000A3AEB"/>
    <w:rsid w:val="000A4EC7"/>
    <w:rsid w:val="000A7695"/>
    <w:rsid w:val="000C3E82"/>
    <w:rsid w:val="000D3291"/>
    <w:rsid w:val="000D4FBA"/>
    <w:rsid w:val="000E0028"/>
    <w:rsid w:val="000E1215"/>
    <w:rsid w:val="000E74B8"/>
    <w:rsid w:val="000F2B55"/>
    <w:rsid w:val="001111E7"/>
    <w:rsid w:val="0011600F"/>
    <w:rsid w:val="00120ADD"/>
    <w:rsid w:val="001270B5"/>
    <w:rsid w:val="0013189F"/>
    <w:rsid w:val="00136FB6"/>
    <w:rsid w:val="001445EF"/>
    <w:rsid w:val="001533B0"/>
    <w:rsid w:val="001634DE"/>
    <w:rsid w:val="00170F37"/>
    <w:rsid w:val="001723E9"/>
    <w:rsid w:val="00172808"/>
    <w:rsid w:val="00173912"/>
    <w:rsid w:val="00183300"/>
    <w:rsid w:val="0018446A"/>
    <w:rsid w:val="00184A2E"/>
    <w:rsid w:val="001861CD"/>
    <w:rsid w:val="00195850"/>
    <w:rsid w:val="001A1350"/>
    <w:rsid w:val="001B24D9"/>
    <w:rsid w:val="001C0C34"/>
    <w:rsid w:val="001C30CF"/>
    <w:rsid w:val="001D2C20"/>
    <w:rsid w:val="001D4460"/>
    <w:rsid w:val="001D5EC4"/>
    <w:rsid w:val="001E689E"/>
    <w:rsid w:val="002038A0"/>
    <w:rsid w:val="002119D9"/>
    <w:rsid w:val="00213997"/>
    <w:rsid w:val="00223353"/>
    <w:rsid w:val="00226285"/>
    <w:rsid w:val="00227115"/>
    <w:rsid w:val="00232D1A"/>
    <w:rsid w:val="00233693"/>
    <w:rsid w:val="00240487"/>
    <w:rsid w:val="002421D2"/>
    <w:rsid w:val="00245A6B"/>
    <w:rsid w:val="002500DF"/>
    <w:rsid w:val="00253E66"/>
    <w:rsid w:val="00257AD9"/>
    <w:rsid w:val="002614C3"/>
    <w:rsid w:val="0026296A"/>
    <w:rsid w:val="0027702C"/>
    <w:rsid w:val="002812E7"/>
    <w:rsid w:val="002874C1"/>
    <w:rsid w:val="002925BD"/>
    <w:rsid w:val="00292675"/>
    <w:rsid w:val="00297985"/>
    <w:rsid w:val="002A16DC"/>
    <w:rsid w:val="002A3D07"/>
    <w:rsid w:val="002B747D"/>
    <w:rsid w:val="002C5801"/>
    <w:rsid w:val="002D5E00"/>
    <w:rsid w:val="002F1AA9"/>
    <w:rsid w:val="002F3108"/>
    <w:rsid w:val="002F7423"/>
    <w:rsid w:val="00302C84"/>
    <w:rsid w:val="00303B20"/>
    <w:rsid w:val="003048F8"/>
    <w:rsid w:val="00310765"/>
    <w:rsid w:val="00312386"/>
    <w:rsid w:val="003148BA"/>
    <w:rsid w:val="0031576A"/>
    <w:rsid w:val="00317B11"/>
    <w:rsid w:val="0032247C"/>
    <w:rsid w:val="00336CD4"/>
    <w:rsid w:val="003655E9"/>
    <w:rsid w:val="00365B47"/>
    <w:rsid w:val="00366D66"/>
    <w:rsid w:val="003706E9"/>
    <w:rsid w:val="00371A65"/>
    <w:rsid w:val="0037225E"/>
    <w:rsid w:val="00381E6F"/>
    <w:rsid w:val="00386EA2"/>
    <w:rsid w:val="003971F5"/>
    <w:rsid w:val="003A04CF"/>
    <w:rsid w:val="003A1758"/>
    <w:rsid w:val="003A699F"/>
    <w:rsid w:val="003C68CE"/>
    <w:rsid w:val="003D1EF0"/>
    <w:rsid w:val="003E0791"/>
    <w:rsid w:val="003E4BB5"/>
    <w:rsid w:val="003E7B4A"/>
    <w:rsid w:val="003F1D42"/>
    <w:rsid w:val="003F2550"/>
    <w:rsid w:val="003F55DB"/>
    <w:rsid w:val="00404EBE"/>
    <w:rsid w:val="004130B4"/>
    <w:rsid w:val="004310BA"/>
    <w:rsid w:val="00431FB2"/>
    <w:rsid w:val="00437F5B"/>
    <w:rsid w:val="00440AFC"/>
    <w:rsid w:val="00442BF7"/>
    <w:rsid w:val="00443470"/>
    <w:rsid w:val="00443B73"/>
    <w:rsid w:val="0044416D"/>
    <w:rsid w:val="0044568C"/>
    <w:rsid w:val="00446786"/>
    <w:rsid w:val="0046416D"/>
    <w:rsid w:val="00464E8C"/>
    <w:rsid w:val="00465A81"/>
    <w:rsid w:val="00467217"/>
    <w:rsid w:val="00480F8D"/>
    <w:rsid w:val="00483532"/>
    <w:rsid w:val="00483E3E"/>
    <w:rsid w:val="00483E43"/>
    <w:rsid w:val="00485736"/>
    <w:rsid w:val="00492B8F"/>
    <w:rsid w:val="00493CE8"/>
    <w:rsid w:val="004A6615"/>
    <w:rsid w:val="004A7A4E"/>
    <w:rsid w:val="004A7E4A"/>
    <w:rsid w:val="004B1561"/>
    <w:rsid w:val="004B3274"/>
    <w:rsid w:val="004B53DA"/>
    <w:rsid w:val="004C0E92"/>
    <w:rsid w:val="004C1A40"/>
    <w:rsid w:val="0050060C"/>
    <w:rsid w:val="00517668"/>
    <w:rsid w:val="00521570"/>
    <w:rsid w:val="00530DF2"/>
    <w:rsid w:val="00531A9E"/>
    <w:rsid w:val="00532F77"/>
    <w:rsid w:val="00540E9C"/>
    <w:rsid w:val="00554070"/>
    <w:rsid w:val="00562491"/>
    <w:rsid w:val="005641E9"/>
    <w:rsid w:val="005743AA"/>
    <w:rsid w:val="00592CD7"/>
    <w:rsid w:val="00594FBE"/>
    <w:rsid w:val="005956E0"/>
    <w:rsid w:val="005976E4"/>
    <w:rsid w:val="005B6097"/>
    <w:rsid w:val="005B6604"/>
    <w:rsid w:val="005C106C"/>
    <w:rsid w:val="005C4F1F"/>
    <w:rsid w:val="005D703A"/>
    <w:rsid w:val="005E2ED3"/>
    <w:rsid w:val="005E6C28"/>
    <w:rsid w:val="005F19B2"/>
    <w:rsid w:val="005F468D"/>
    <w:rsid w:val="00600931"/>
    <w:rsid w:val="00614CAC"/>
    <w:rsid w:val="006206F6"/>
    <w:rsid w:val="006277C0"/>
    <w:rsid w:val="00627B85"/>
    <w:rsid w:val="00635BE4"/>
    <w:rsid w:val="006431D7"/>
    <w:rsid w:val="0066315A"/>
    <w:rsid w:val="006639BC"/>
    <w:rsid w:val="006712A7"/>
    <w:rsid w:val="0067174B"/>
    <w:rsid w:val="00675026"/>
    <w:rsid w:val="00676949"/>
    <w:rsid w:val="00683D65"/>
    <w:rsid w:val="006853E1"/>
    <w:rsid w:val="00691C44"/>
    <w:rsid w:val="00693A40"/>
    <w:rsid w:val="006A29C0"/>
    <w:rsid w:val="006A5633"/>
    <w:rsid w:val="006B1041"/>
    <w:rsid w:val="006B278E"/>
    <w:rsid w:val="006B360F"/>
    <w:rsid w:val="006C1FC6"/>
    <w:rsid w:val="006C4865"/>
    <w:rsid w:val="006C68B3"/>
    <w:rsid w:val="006D7C13"/>
    <w:rsid w:val="006E3FC5"/>
    <w:rsid w:val="006E5B53"/>
    <w:rsid w:val="006F5B1D"/>
    <w:rsid w:val="006F71E7"/>
    <w:rsid w:val="007012C6"/>
    <w:rsid w:val="00703E51"/>
    <w:rsid w:val="00711071"/>
    <w:rsid w:val="0072332F"/>
    <w:rsid w:val="00723C0C"/>
    <w:rsid w:val="0072529B"/>
    <w:rsid w:val="00725685"/>
    <w:rsid w:val="00731B70"/>
    <w:rsid w:val="0073284D"/>
    <w:rsid w:val="007332D7"/>
    <w:rsid w:val="00735BC4"/>
    <w:rsid w:val="0073771D"/>
    <w:rsid w:val="007417DD"/>
    <w:rsid w:val="0074689A"/>
    <w:rsid w:val="00752673"/>
    <w:rsid w:val="0075393D"/>
    <w:rsid w:val="00754E8F"/>
    <w:rsid w:val="0076160B"/>
    <w:rsid w:val="0076596B"/>
    <w:rsid w:val="007744A2"/>
    <w:rsid w:val="00774A94"/>
    <w:rsid w:val="00775D8F"/>
    <w:rsid w:val="00776F6A"/>
    <w:rsid w:val="0078157F"/>
    <w:rsid w:val="00781897"/>
    <w:rsid w:val="00791E92"/>
    <w:rsid w:val="00793948"/>
    <w:rsid w:val="0079510F"/>
    <w:rsid w:val="00795A94"/>
    <w:rsid w:val="007A5B43"/>
    <w:rsid w:val="007A5DC3"/>
    <w:rsid w:val="007B049D"/>
    <w:rsid w:val="007B43CC"/>
    <w:rsid w:val="007C0AAD"/>
    <w:rsid w:val="007C31EA"/>
    <w:rsid w:val="007C3B1C"/>
    <w:rsid w:val="007C4D6A"/>
    <w:rsid w:val="007D4835"/>
    <w:rsid w:val="007D7267"/>
    <w:rsid w:val="007E4177"/>
    <w:rsid w:val="007E54BD"/>
    <w:rsid w:val="007E6A3C"/>
    <w:rsid w:val="007F3CCF"/>
    <w:rsid w:val="007F66C2"/>
    <w:rsid w:val="00807D23"/>
    <w:rsid w:val="0081125C"/>
    <w:rsid w:val="008234F3"/>
    <w:rsid w:val="008323C9"/>
    <w:rsid w:val="00833D71"/>
    <w:rsid w:val="00837BF5"/>
    <w:rsid w:val="00843FEE"/>
    <w:rsid w:val="008453E1"/>
    <w:rsid w:val="00847B9B"/>
    <w:rsid w:val="00850083"/>
    <w:rsid w:val="00851894"/>
    <w:rsid w:val="00852548"/>
    <w:rsid w:val="00852CFB"/>
    <w:rsid w:val="00861A17"/>
    <w:rsid w:val="00871665"/>
    <w:rsid w:val="00871DB8"/>
    <w:rsid w:val="00877AE4"/>
    <w:rsid w:val="00882253"/>
    <w:rsid w:val="008931B5"/>
    <w:rsid w:val="008933B2"/>
    <w:rsid w:val="0089646B"/>
    <w:rsid w:val="008A3D76"/>
    <w:rsid w:val="008B3080"/>
    <w:rsid w:val="008B6EB0"/>
    <w:rsid w:val="008B70CB"/>
    <w:rsid w:val="008B7277"/>
    <w:rsid w:val="008C225F"/>
    <w:rsid w:val="008D04E3"/>
    <w:rsid w:val="008D2AA0"/>
    <w:rsid w:val="008D6961"/>
    <w:rsid w:val="008E2A6C"/>
    <w:rsid w:val="008F5584"/>
    <w:rsid w:val="008F79E1"/>
    <w:rsid w:val="009128D1"/>
    <w:rsid w:val="00913C50"/>
    <w:rsid w:val="00915245"/>
    <w:rsid w:val="00917339"/>
    <w:rsid w:val="00923C60"/>
    <w:rsid w:val="00931829"/>
    <w:rsid w:val="009334E7"/>
    <w:rsid w:val="00933D43"/>
    <w:rsid w:val="009461E7"/>
    <w:rsid w:val="0095090F"/>
    <w:rsid w:val="00954257"/>
    <w:rsid w:val="00963CCD"/>
    <w:rsid w:val="009645D3"/>
    <w:rsid w:val="009756C6"/>
    <w:rsid w:val="009810A4"/>
    <w:rsid w:val="009811B7"/>
    <w:rsid w:val="0098482B"/>
    <w:rsid w:val="0099401B"/>
    <w:rsid w:val="00994378"/>
    <w:rsid w:val="00996F9F"/>
    <w:rsid w:val="009A164E"/>
    <w:rsid w:val="009A2E15"/>
    <w:rsid w:val="009B04CB"/>
    <w:rsid w:val="009B0C61"/>
    <w:rsid w:val="009B479C"/>
    <w:rsid w:val="009C7D1F"/>
    <w:rsid w:val="009D1620"/>
    <w:rsid w:val="009E35AC"/>
    <w:rsid w:val="009F71F7"/>
    <w:rsid w:val="00A0244C"/>
    <w:rsid w:val="00A02563"/>
    <w:rsid w:val="00A04244"/>
    <w:rsid w:val="00A04A7D"/>
    <w:rsid w:val="00A06815"/>
    <w:rsid w:val="00A06F62"/>
    <w:rsid w:val="00A1067E"/>
    <w:rsid w:val="00A12BBA"/>
    <w:rsid w:val="00A2191D"/>
    <w:rsid w:val="00A22D18"/>
    <w:rsid w:val="00A300FF"/>
    <w:rsid w:val="00A45EB6"/>
    <w:rsid w:val="00A54567"/>
    <w:rsid w:val="00A607E2"/>
    <w:rsid w:val="00A626A1"/>
    <w:rsid w:val="00A64C60"/>
    <w:rsid w:val="00A814C7"/>
    <w:rsid w:val="00A81F2C"/>
    <w:rsid w:val="00A90C69"/>
    <w:rsid w:val="00A92558"/>
    <w:rsid w:val="00A94A59"/>
    <w:rsid w:val="00AA1A66"/>
    <w:rsid w:val="00AA5031"/>
    <w:rsid w:val="00AA5786"/>
    <w:rsid w:val="00AB3365"/>
    <w:rsid w:val="00AC09A3"/>
    <w:rsid w:val="00AC140E"/>
    <w:rsid w:val="00AD2907"/>
    <w:rsid w:val="00AD5024"/>
    <w:rsid w:val="00AD5367"/>
    <w:rsid w:val="00AD65D8"/>
    <w:rsid w:val="00AE1156"/>
    <w:rsid w:val="00AE1C69"/>
    <w:rsid w:val="00AE3632"/>
    <w:rsid w:val="00AE5117"/>
    <w:rsid w:val="00AE6353"/>
    <w:rsid w:val="00AF6164"/>
    <w:rsid w:val="00B019E5"/>
    <w:rsid w:val="00B03D79"/>
    <w:rsid w:val="00B070E4"/>
    <w:rsid w:val="00B13924"/>
    <w:rsid w:val="00B1393A"/>
    <w:rsid w:val="00B14872"/>
    <w:rsid w:val="00B33334"/>
    <w:rsid w:val="00B525BD"/>
    <w:rsid w:val="00B67133"/>
    <w:rsid w:val="00B7015D"/>
    <w:rsid w:val="00B738A1"/>
    <w:rsid w:val="00B8109A"/>
    <w:rsid w:val="00B854C4"/>
    <w:rsid w:val="00B86839"/>
    <w:rsid w:val="00B8737C"/>
    <w:rsid w:val="00B911D3"/>
    <w:rsid w:val="00B95D2F"/>
    <w:rsid w:val="00BA193E"/>
    <w:rsid w:val="00BA287E"/>
    <w:rsid w:val="00BA5715"/>
    <w:rsid w:val="00BA57A8"/>
    <w:rsid w:val="00BA65E5"/>
    <w:rsid w:val="00BB38D4"/>
    <w:rsid w:val="00BB7E2F"/>
    <w:rsid w:val="00BC1F3E"/>
    <w:rsid w:val="00BC535C"/>
    <w:rsid w:val="00BE152D"/>
    <w:rsid w:val="00BE1613"/>
    <w:rsid w:val="00BE4F54"/>
    <w:rsid w:val="00BE55C9"/>
    <w:rsid w:val="00BF2E41"/>
    <w:rsid w:val="00C002D1"/>
    <w:rsid w:val="00C00921"/>
    <w:rsid w:val="00C23125"/>
    <w:rsid w:val="00C32E45"/>
    <w:rsid w:val="00C44ED8"/>
    <w:rsid w:val="00C55E82"/>
    <w:rsid w:val="00C56B89"/>
    <w:rsid w:val="00C57F0B"/>
    <w:rsid w:val="00C67D25"/>
    <w:rsid w:val="00C71804"/>
    <w:rsid w:val="00C740D0"/>
    <w:rsid w:val="00C75030"/>
    <w:rsid w:val="00C75FE2"/>
    <w:rsid w:val="00C767E0"/>
    <w:rsid w:val="00C840AD"/>
    <w:rsid w:val="00CA5242"/>
    <w:rsid w:val="00CA5A86"/>
    <w:rsid w:val="00CA6CD7"/>
    <w:rsid w:val="00CB52E7"/>
    <w:rsid w:val="00CB5CDD"/>
    <w:rsid w:val="00CB67C0"/>
    <w:rsid w:val="00CC0473"/>
    <w:rsid w:val="00CD1A18"/>
    <w:rsid w:val="00CD41B6"/>
    <w:rsid w:val="00CD4C32"/>
    <w:rsid w:val="00CE47EA"/>
    <w:rsid w:val="00CE7CAA"/>
    <w:rsid w:val="00CF5343"/>
    <w:rsid w:val="00CF5B12"/>
    <w:rsid w:val="00D01596"/>
    <w:rsid w:val="00D042F0"/>
    <w:rsid w:val="00D21C37"/>
    <w:rsid w:val="00D21C87"/>
    <w:rsid w:val="00D23509"/>
    <w:rsid w:val="00D25646"/>
    <w:rsid w:val="00D44AFF"/>
    <w:rsid w:val="00D50B72"/>
    <w:rsid w:val="00D51224"/>
    <w:rsid w:val="00D57065"/>
    <w:rsid w:val="00D57782"/>
    <w:rsid w:val="00D57FFA"/>
    <w:rsid w:val="00D6113F"/>
    <w:rsid w:val="00D759E1"/>
    <w:rsid w:val="00DB0E4C"/>
    <w:rsid w:val="00DB4A90"/>
    <w:rsid w:val="00DC01D1"/>
    <w:rsid w:val="00DC22DB"/>
    <w:rsid w:val="00DC6179"/>
    <w:rsid w:val="00DF2837"/>
    <w:rsid w:val="00DF2BF7"/>
    <w:rsid w:val="00DF42AA"/>
    <w:rsid w:val="00DF4BE2"/>
    <w:rsid w:val="00DF51E9"/>
    <w:rsid w:val="00E11253"/>
    <w:rsid w:val="00E14ABB"/>
    <w:rsid w:val="00E15A7C"/>
    <w:rsid w:val="00E176A2"/>
    <w:rsid w:val="00E21EEE"/>
    <w:rsid w:val="00E35C00"/>
    <w:rsid w:val="00E3631C"/>
    <w:rsid w:val="00E40C19"/>
    <w:rsid w:val="00E75D82"/>
    <w:rsid w:val="00E915DB"/>
    <w:rsid w:val="00E91610"/>
    <w:rsid w:val="00E91CF6"/>
    <w:rsid w:val="00E96816"/>
    <w:rsid w:val="00EA2DA2"/>
    <w:rsid w:val="00EA4B24"/>
    <w:rsid w:val="00EA4F64"/>
    <w:rsid w:val="00EB2E14"/>
    <w:rsid w:val="00EB58D2"/>
    <w:rsid w:val="00EC6857"/>
    <w:rsid w:val="00EC7492"/>
    <w:rsid w:val="00ED3854"/>
    <w:rsid w:val="00EE0AB9"/>
    <w:rsid w:val="00EE0EE2"/>
    <w:rsid w:val="00EE79C5"/>
    <w:rsid w:val="00EF3786"/>
    <w:rsid w:val="00EF7002"/>
    <w:rsid w:val="00F0443B"/>
    <w:rsid w:val="00F061EC"/>
    <w:rsid w:val="00F074C8"/>
    <w:rsid w:val="00F07C6D"/>
    <w:rsid w:val="00F15A50"/>
    <w:rsid w:val="00F254B7"/>
    <w:rsid w:val="00F25DD6"/>
    <w:rsid w:val="00F27BBC"/>
    <w:rsid w:val="00F306C5"/>
    <w:rsid w:val="00F33DD8"/>
    <w:rsid w:val="00F36356"/>
    <w:rsid w:val="00F45B6C"/>
    <w:rsid w:val="00F45E55"/>
    <w:rsid w:val="00F550DB"/>
    <w:rsid w:val="00F5555A"/>
    <w:rsid w:val="00F66421"/>
    <w:rsid w:val="00F8198E"/>
    <w:rsid w:val="00F85E76"/>
    <w:rsid w:val="00F93170"/>
    <w:rsid w:val="00FA054F"/>
    <w:rsid w:val="00FB1CBD"/>
    <w:rsid w:val="00FC4C3C"/>
    <w:rsid w:val="00FC531E"/>
    <w:rsid w:val="00FC59E6"/>
    <w:rsid w:val="00FC5BAE"/>
    <w:rsid w:val="00FC605F"/>
    <w:rsid w:val="00FD1185"/>
    <w:rsid w:val="00FD2871"/>
    <w:rsid w:val="00FD2F42"/>
    <w:rsid w:val="00FE1792"/>
    <w:rsid w:val="00FE4A66"/>
    <w:rsid w:val="00FF39A1"/>
    <w:rsid w:val="0637FDB2"/>
    <w:rsid w:val="093F90A7"/>
    <w:rsid w:val="2AA9F618"/>
    <w:rsid w:val="37E8BC44"/>
    <w:rsid w:val="478C6B44"/>
    <w:rsid w:val="4A4A929B"/>
    <w:rsid w:val="7657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CBDA5"/>
  <w15:chartTrackingRefBased/>
  <w15:docId w15:val="{9755650C-05A0-41A9-B2FE-F99D1AC7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353"/>
    <w:pPr>
      <w:spacing w:line="288" w:lineRule="auto"/>
    </w:pPr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36C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36C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3971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Punktliste">
    <w:name w:val="List Bullet"/>
    <w:basedOn w:val="Normal"/>
    <w:uiPriority w:val="99"/>
    <w:unhideWhenUsed/>
    <w:qFormat/>
    <w:rsid w:val="00223353"/>
    <w:pPr>
      <w:numPr>
        <w:numId w:val="1"/>
      </w:numPr>
      <w:ind w:left="170" w:hanging="170"/>
      <w:contextualSpacing/>
    </w:pPr>
    <w:rPr>
      <w:sz w:val="20"/>
    </w:rPr>
  </w:style>
  <w:style w:type="table" w:customStyle="1" w:styleId="Rdekors">
    <w:name w:val="Røde kors"/>
    <w:basedOn w:val="Vanligtabell"/>
    <w:uiPriority w:val="99"/>
    <w:rsid w:val="00223353"/>
    <w:pPr>
      <w:spacing w:after="0" w:line="288" w:lineRule="auto"/>
    </w:pPr>
    <w:rPr>
      <w:color w:val="FFFFFF" w:themeColor="background1"/>
    </w:rPr>
    <w:tblPr>
      <w:tblCellMar>
        <w:left w:w="284" w:type="dxa"/>
        <w:bottom w:w="284" w:type="dxa"/>
        <w:right w:w="284" w:type="dxa"/>
      </w:tblCellMar>
    </w:tblPr>
    <w:tcPr>
      <w:shd w:val="clear" w:color="auto" w:fill="4472C4" w:themeFill="accent1"/>
    </w:tcPr>
  </w:style>
  <w:style w:type="paragraph" w:customStyle="1" w:styleId="Tableheading">
    <w:name w:val="Tableheading"/>
    <w:basedOn w:val="Normal"/>
    <w:link w:val="TableheadingTegn"/>
    <w:qFormat/>
    <w:rsid w:val="00223353"/>
    <w:pPr>
      <w:spacing w:before="120" w:after="240"/>
    </w:pPr>
    <w:rPr>
      <w:b/>
      <w:caps/>
    </w:rPr>
  </w:style>
  <w:style w:type="character" w:customStyle="1" w:styleId="TableheadingTegn">
    <w:name w:val="Tableheading Tegn"/>
    <w:basedOn w:val="Standardskriftforavsnitt"/>
    <w:link w:val="Tableheading"/>
    <w:rsid w:val="00223353"/>
    <w:rPr>
      <w:b/>
      <w:caps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223353"/>
    <w:pPr>
      <w:spacing w:after="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130"/>
      <w:szCs w:val="56"/>
      <w:u w:val="single"/>
    </w:rPr>
  </w:style>
  <w:style w:type="character" w:customStyle="1" w:styleId="TittelTegn">
    <w:name w:val="Tittel Tegn"/>
    <w:basedOn w:val="Standardskriftforavsnitt"/>
    <w:link w:val="Tittel"/>
    <w:uiPriority w:val="10"/>
    <w:rsid w:val="00223353"/>
    <w:rPr>
      <w:rFonts w:asciiTheme="majorHAnsi" w:eastAsiaTheme="majorEastAsia" w:hAnsiTheme="majorHAnsi" w:cstheme="majorBidi"/>
      <w:b/>
      <w:caps/>
      <w:color w:val="4472C4" w:themeColor="accent1"/>
      <w:kern w:val="28"/>
      <w:sz w:val="130"/>
      <w:szCs w:val="56"/>
      <w:u w:val="single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223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3353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23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3353"/>
    <w:rPr>
      <w:lang w:val="en-US"/>
    </w:rPr>
  </w:style>
  <w:style w:type="character" w:styleId="Fotnotereferanse">
    <w:name w:val="footnote reference"/>
    <w:aliases w:val="ftref,BVI fnr,16 Point,Superscript 6 Point"/>
    <w:basedOn w:val="Standardskriftforavsnitt"/>
    <w:uiPriority w:val="99"/>
    <w:unhideWhenUsed/>
    <w:rsid w:val="00F8198E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F8198E"/>
    <w:pPr>
      <w:spacing w:after="0" w:line="240" w:lineRule="auto"/>
    </w:pPr>
    <w:rPr>
      <w:sz w:val="14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F8198E"/>
    <w:rPr>
      <w:sz w:val="14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F8198E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971F5"/>
    <w:rPr>
      <w:rFonts w:asciiTheme="majorHAnsi" w:eastAsiaTheme="majorEastAsia" w:hAnsiTheme="majorHAnsi" w:cstheme="majorBidi"/>
      <w:b/>
      <w:color w:val="4472C4" w:themeColor="accent1"/>
      <w:szCs w:val="24"/>
      <w:lang w:val="en-US"/>
    </w:rPr>
  </w:style>
  <w:style w:type="paragraph" w:styleId="Listeavsnitt">
    <w:name w:val="List Paragraph"/>
    <w:basedOn w:val="Normal"/>
    <w:uiPriority w:val="34"/>
    <w:qFormat/>
    <w:rsid w:val="00EA4F64"/>
    <w:pPr>
      <w:spacing w:line="259" w:lineRule="auto"/>
      <w:ind w:left="720"/>
      <w:contextualSpacing/>
    </w:pPr>
    <w:rPr>
      <w:lang w:val="en-GB"/>
    </w:rPr>
  </w:style>
  <w:style w:type="character" w:styleId="Fulgthyperkobling">
    <w:name w:val="FollowedHyperlink"/>
    <w:basedOn w:val="Standardskriftforavsnitt"/>
    <w:uiPriority w:val="99"/>
    <w:semiHidden/>
    <w:unhideWhenUsed/>
    <w:rsid w:val="00213997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36CD4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36C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36CD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ellrutenett">
    <w:name w:val="Table Grid"/>
    <w:basedOn w:val="Vanligtabell"/>
    <w:uiPriority w:val="39"/>
    <w:rsid w:val="00B9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5743A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882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b-NO"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882253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y2iqfc">
    <w:name w:val="y2iqfc"/>
    <w:basedOn w:val="Standardskriftforavsnitt"/>
    <w:rsid w:val="00882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7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24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5061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249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FA9000"/>
                                        <w:right w:val="none" w:sz="0" w:space="0" w:color="auto"/>
                                      </w:divBdr>
                                      <w:divsChild>
                                        <w:div w:id="113679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21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0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956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9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5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70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9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513552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2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76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83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204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015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7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0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73411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101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2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56402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508539">
                                          <w:marLeft w:val="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414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02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0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96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2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9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2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87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46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82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80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423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892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845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995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413855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969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734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598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520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48" w:space="0" w:color="FCFCF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2335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dekors.no/contentassets/77b143c137b545c994e22b38b6d53f7c/konsekvenser_av_covid19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odekors.no/contentassets/77b143c137b545c994e22b38b6d53f7c/konsekvenser_av_covid19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5487D8A3A9D4F20A176620E4D5911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3AA38A-AB6F-4CE5-99CF-9BCFF4A525BE}"/>
      </w:docPartPr>
      <w:docPartBody>
        <w:p w:rsidR="00037F3C" w:rsidRDefault="00EA47A0" w:rsidP="00EA47A0">
          <w:pPr>
            <w:pStyle w:val="55487D8A3A9D4F20A176620E4D59115F"/>
          </w:pPr>
          <w:r w:rsidRPr="00795EE6">
            <w:rPr>
              <w:rStyle w:val="Plassholdertekst"/>
            </w:rPr>
            <w:t>[Title]</w:t>
          </w:r>
        </w:p>
      </w:docPartBody>
    </w:docPart>
    <w:docPart>
      <w:docPartPr>
        <w:name w:val="1C18468AD0BD41CC8A4C3DE714695C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784E9B-DCB7-4A8C-88B6-75C425106924}"/>
      </w:docPartPr>
      <w:docPartBody>
        <w:p w:rsidR="009C232D" w:rsidRDefault="00E03E57" w:rsidP="00E03E57">
          <w:pPr>
            <w:pStyle w:val="1C18468AD0BD41CC8A4C3DE714695CAC"/>
          </w:pPr>
          <w:r w:rsidRPr="008455D8">
            <w:rPr>
              <w:rStyle w:val="Plassholdertekst"/>
            </w:rPr>
            <w:t>[Name Lastname]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79"/>
    <w:rsid w:val="00037F3C"/>
    <w:rsid w:val="00143A98"/>
    <w:rsid w:val="00180913"/>
    <w:rsid w:val="002073C1"/>
    <w:rsid w:val="00250B2D"/>
    <w:rsid w:val="00352215"/>
    <w:rsid w:val="00701CFB"/>
    <w:rsid w:val="007D2ADB"/>
    <w:rsid w:val="007D6777"/>
    <w:rsid w:val="009C232D"/>
    <w:rsid w:val="009C6C60"/>
    <w:rsid w:val="00B03D79"/>
    <w:rsid w:val="00BB0E10"/>
    <w:rsid w:val="00D24A4A"/>
    <w:rsid w:val="00E03E57"/>
    <w:rsid w:val="00E65134"/>
    <w:rsid w:val="00EA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03E57"/>
    <w:rPr>
      <w:color w:val="808080"/>
    </w:rPr>
  </w:style>
  <w:style w:type="paragraph" w:customStyle="1" w:styleId="55487D8A3A9D4F20A176620E4D59115F">
    <w:name w:val="55487D8A3A9D4F20A176620E4D59115F"/>
    <w:rsid w:val="00EA47A0"/>
  </w:style>
  <w:style w:type="paragraph" w:customStyle="1" w:styleId="1C18468AD0BD41CC8A4C3DE714695CAC">
    <w:name w:val="1C18468AD0BD41CC8A4C3DE714695CAC"/>
    <w:rsid w:val="00E03E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2CEBFF25695E4FBF0A225B572F2B5C" ma:contentTypeVersion="14" ma:contentTypeDescription="Opprett et nytt dokument." ma:contentTypeScope="" ma:versionID="382b44bc08d5c802681acebea154dac9">
  <xsd:schema xmlns:xsd="http://www.w3.org/2001/XMLSchema" xmlns:xs="http://www.w3.org/2001/XMLSchema" xmlns:p="http://schemas.microsoft.com/office/2006/metadata/properties" xmlns:ns2="cacd08b5-7c8b-432b-9be8-8083c3e029fe" xmlns:ns3="a5cec0bd-a7a4-4387-99e8-f4d1fc743545" targetNamespace="http://schemas.microsoft.com/office/2006/metadata/properties" ma:root="true" ma:fieldsID="976d79c0f1a28f12bb4f9406dd2e600c" ns2:_="" ns3:_="">
    <xsd:import namespace="cacd08b5-7c8b-432b-9be8-8083c3e029fe"/>
    <xsd:import namespace="a5cec0bd-a7a4-4387-99e8-f4d1fc7435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okumenttype"/>
                <xsd:element ref="ns2:Region"/>
                <xsd:element ref="ns2:MediaServiceAutoKeyPoints" minOccurs="0"/>
                <xsd:element ref="ns2:MediaServiceKeyPoints" minOccurs="0"/>
                <xsd:element ref="ns2:SendtTilArkiv" minOccurs="0"/>
                <xsd:element ref="ns2:Tema" minOccurs="0"/>
                <xsd:element ref="ns2:Status" minOccurs="0"/>
                <xsd:element ref="ns2:Mottak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d08b5-7c8b-432b-9be8-8083c3e02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kumenttype" ma:index="12" ma:displayName="Dokumenttype" ma:description="Type produkt" ma:format="Dropdown" ma:internalName="Dokumenttype">
      <xsd:simpleType>
        <xsd:restriction base="dms:Choice">
          <xsd:enumeration value="Situasjonsbrief"/>
          <xsd:enumeration value="Reiserapport"/>
          <xsd:enumeration value="Temanotat"/>
          <xsd:enumeration value="Landrapport"/>
          <xsd:enumeration value="Analysemandat"/>
          <xsd:enumeration value="Analyserapport"/>
          <xsd:enumeration value="Veileder"/>
          <xsd:enumeration value="Referat"/>
          <xsd:enumeration value="Plandokument"/>
          <xsd:enumeration value="Presentasjon"/>
          <xsd:enumeration value="Ledermøtesak"/>
        </xsd:restriction>
      </xsd:simpleType>
    </xsd:element>
    <xsd:element name="Region" ma:index="13" ma:displayName="Region" ma:format="Dropdown" ma:internalName="Region">
      <xsd:simpleType>
        <xsd:restriction base="dms:Choice">
          <xsd:enumeration value="Mena"/>
          <xsd:enumeration value="Afrika"/>
          <xsd:enumeration value="Amerikas"/>
          <xsd:enumeration value="Asia"/>
          <xsd:enumeration value="Europa"/>
          <xsd:enumeration value="Global"/>
          <xsd:enumeration value="Norge"/>
          <xsd:enumeration value="Admin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endtTilArkiv" ma:index="16" nillable="true" ma:displayName="SendtTilArkiv" ma:format="Dropdown" ma:internalName="SendtTilArkiv">
      <xsd:simpleType>
        <xsd:restriction base="dms:Text">
          <xsd:maxLength value="255"/>
        </xsd:restriction>
      </xsd:simpleType>
    </xsd:element>
    <xsd:element name="Tema" ma:index="17" nillable="true" ma:displayName="Tema" ma:description="Legg inn hvilke temaer produktet dekker slik som feks SGBV, helse, covid, beskyttelse, barn og unge m.m." ma:format="Dropdown" ma:internalName="Tema">
      <xsd:simpleType>
        <xsd:restriction base="dms:Text">
          <xsd:maxLength value="255"/>
        </xsd:restriction>
      </xsd:simpleType>
    </xsd:element>
    <xsd:element name="Status" ma:index="18" nillable="true" ma:displayName="Status" ma:default="Under arbeid" ma:description="Status for produktet" ma:format="RadioButtons" ma:internalName="Status">
      <xsd:simpleType>
        <xsd:restriction base="dms:Choice">
          <xsd:enumeration value="Under arbeid"/>
          <xsd:enumeration value="Ferdigstilt"/>
        </xsd:restriction>
      </xsd:simpleType>
    </xsd:element>
    <xsd:element name="Mottaker" ma:index="19" nillable="true" ma:displayName="Mottaker" ma:description="Hvem er hovedmottaker av produktet" ma:format="Dropdown" ma:internalName="Mottaker">
      <xsd:simpleType>
        <xsd:restriction base="dms:Choice">
          <xsd:enumeration value="ELM"/>
          <xsd:enumeration value="Generalsekretær/Ledergruppa"/>
          <xsd:enumeration value="Landsråde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ec0bd-a7a4-4387-99e8-f4d1fc7435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cacd08b5-7c8b-432b-9be8-8083c3e029fe">Global</Region>
    <Dokumenttype xmlns="cacd08b5-7c8b-432b-9be8-8083c3e029fe">Situasjonsbrief</Dokumenttype>
    <SendtTilArkiv xmlns="cacd08b5-7c8b-432b-9be8-8083c3e029fe" xsi:nil="true"/>
    <SharedWithUsers xmlns="a5cec0bd-a7a4-4387-99e8-f4d1fc743545">
      <UserInfo>
        <DisplayName>Ingrid Iversen Hølaas</DisplayName>
        <AccountId>537</AccountId>
        <AccountType/>
      </UserInfo>
    </SharedWithUsers>
    <Mottaker xmlns="cacd08b5-7c8b-432b-9be8-8083c3e029fe" xsi:nil="true"/>
    <Tema xmlns="cacd08b5-7c8b-432b-9be8-8083c3e029fe" xsi:nil="true"/>
    <Status xmlns="cacd08b5-7c8b-432b-9be8-8083c3e029fe">Under arbeid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FF042-4F80-4FB6-8766-FEDC57AD8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d08b5-7c8b-432b-9be8-8083c3e029fe"/>
    <ds:schemaRef ds:uri="a5cec0bd-a7a4-4387-99e8-f4d1fc743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5624B6-7465-4EDD-8647-11A5FFE191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BDED7-5CEE-4329-B4E2-9D9766BE58D3}">
  <ds:schemaRefs>
    <ds:schemaRef ds:uri="http://schemas.microsoft.com/office/2006/metadata/properties"/>
    <ds:schemaRef ds:uri="http://schemas.microsoft.com/office/infopath/2007/PartnerControls"/>
    <ds:schemaRef ds:uri="cacd08b5-7c8b-432b-9be8-8083c3e029fe"/>
    <ds:schemaRef ds:uri="a5cec0bd-a7a4-4387-99e8-f4d1fc743545"/>
  </ds:schemaRefs>
</ds:datastoreItem>
</file>

<file path=customXml/itemProps4.xml><?xml version="1.0" encoding="utf-8"?>
<ds:datastoreItem xmlns:ds="http://schemas.openxmlformats.org/officeDocument/2006/customXml" ds:itemID="{876FE469-FF7D-43BB-BBD3-B5C9B637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317</Words>
  <Characters>1683</Characters>
  <Application>Microsoft Office Word</Application>
  <DocSecurity>2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Tønnessen-Krokan</dc:creator>
  <cp:keywords>Humanitære behov og analyse</cp:keywords>
  <dc:description/>
  <cp:lastModifiedBy>Ingrid Iversen Hølaas</cp:lastModifiedBy>
  <cp:revision>13</cp:revision>
  <dcterms:created xsi:type="dcterms:W3CDTF">2021-12-08T16:03:00Z</dcterms:created>
  <dcterms:modified xsi:type="dcterms:W3CDTF">2021-12-09T13:53:00Z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0x010100ED2CEBFF25695E4FBF0A225B572F2B5C</vt:lpwstr>
  </property>
  <property fmtid="{D5CDD505-2E9C-101B-9397-08002B2CF9AE}" pid="3" name="TaxKeyword">
    <vt:lpwstr>124;#Humanitære behov og analyse|33d95236-f19f-4a0f-af33-d9d224b80f0e</vt:lpwstr>
  </property>
  <property fmtid="{D5CDD505-2E9C-101B-9397-08002B2CF9AE}" pid="4" name="RK_Organisasjonsenhet">
    <vt:lpwstr/>
  </property>
  <property fmtid="{D5CDD505-2E9C-101B-9397-08002B2CF9AE}" pid="5" name="RK_Emneord">
    <vt:lpwstr/>
  </property>
  <property fmtid="{D5CDD505-2E9C-101B-9397-08002B2CF9AE}" pid="6" name="RK_Status">
    <vt:lpwstr/>
  </property>
</Properties>
</file>