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0D60" w14:textId="3A9D19F9" w:rsidR="00223353" w:rsidRPr="007E6A3C" w:rsidRDefault="00707065">
      <w:pPr>
        <w:rPr>
          <w:rFonts w:ascii="Arial" w:hAnsi="Arial" w:cs="Arial"/>
          <w:b/>
          <w:bCs/>
        </w:rPr>
      </w:pPr>
      <w:r>
        <w:rPr>
          <w:rFonts w:ascii="Arial" w:hAnsi="Arial" w:cs="Arial"/>
          <w:b/>
          <w:bCs/>
        </w:rPr>
        <w:t xml:space="preserve">Social Pulse 2022 </w:t>
      </w:r>
      <w:r w:rsidR="00CF2B22">
        <w:rPr>
          <w:rFonts w:ascii="Arial" w:hAnsi="Arial" w:cs="Arial"/>
          <w:b/>
          <w:bCs/>
        </w:rPr>
        <w:t>–</w:t>
      </w:r>
      <w:r>
        <w:rPr>
          <w:rFonts w:ascii="Arial" w:hAnsi="Arial" w:cs="Arial"/>
          <w:b/>
          <w:bCs/>
        </w:rPr>
        <w:t xml:space="preserve"> </w:t>
      </w:r>
      <w:r w:rsidR="00CF2B22">
        <w:rPr>
          <w:rFonts w:ascii="Arial" w:hAnsi="Arial" w:cs="Arial"/>
          <w:b/>
          <w:bCs/>
        </w:rPr>
        <w:t xml:space="preserve">a report on </w:t>
      </w:r>
      <w:r w:rsidR="00CF2B22" w:rsidRPr="00CF2B22">
        <w:rPr>
          <w:rFonts w:ascii="Arial" w:hAnsi="Arial" w:cs="Arial"/>
          <w:b/>
          <w:bCs/>
        </w:rPr>
        <w:t>the biggest humanitarian needs in Norway</w:t>
      </w:r>
      <w:r w:rsidR="00EA4F64" w:rsidRPr="007E6A3C">
        <w:rPr>
          <w:rFonts w:ascii="Arial" w:hAnsi="Arial" w:cs="Arial"/>
          <w:b/>
          <w:bCs/>
        </w:rPr>
        <w:t xml:space="preserve"> </w:t>
      </w:r>
    </w:p>
    <w:tbl>
      <w:tblPr>
        <w:tblStyle w:val="Rdekors"/>
        <w:tblpPr w:leftFromText="142" w:rightFromText="142" w:vertAnchor="page" w:horzAnchor="page" w:tblpX="8031" w:tblpY="2081"/>
        <w:tblW w:w="2590" w:type="dxa"/>
        <w:tblLayout w:type="fixed"/>
        <w:tblCellMar>
          <w:top w:w="284" w:type="dxa"/>
        </w:tblCellMar>
        <w:tblLook w:val="04A0" w:firstRow="1" w:lastRow="0" w:firstColumn="1" w:lastColumn="0" w:noHBand="0" w:noVBand="1"/>
      </w:tblPr>
      <w:tblGrid>
        <w:gridCol w:w="2590"/>
      </w:tblGrid>
      <w:tr w:rsidR="00EA4F64" w:rsidRPr="00DC6179" w14:paraId="15451B61" w14:textId="77777777" w:rsidTr="00097AB8">
        <w:trPr>
          <w:trHeight w:val="3044"/>
        </w:trPr>
        <w:tc>
          <w:tcPr>
            <w:tcW w:w="2590" w:type="dxa"/>
            <w:shd w:val="clear" w:color="auto" w:fill="FF0000"/>
          </w:tcPr>
          <w:p w14:paraId="732A5EB7" w14:textId="22911E7A" w:rsidR="00EA4F64" w:rsidRPr="00FE71A8" w:rsidRDefault="00381E6F" w:rsidP="00EA4F64">
            <w:pPr>
              <w:pStyle w:val="Punktliste"/>
              <w:numPr>
                <w:ilvl w:val="0"/>
                <w:numId w:val="0"/>
              </w:numPr>
              <w:rPr>
                <w:rFonts w:ascii="Arial" w:hAnsi="Arial" w:cs="Arial"/>
                <w:b/>
                <w:bCs/>
                <w:sz w:val="22"/>
                <w:highlight w:val="red"/>
                <w:lang w:val="en-GB"/>
              </w:rPr>
            </w:pPr>
            <w:r w:rsidRPr="00FE71A8">
              <w:rPr>
                <w:rFonts w:ascii="Arial" w:hAnsi="Arial" w:cs="Arial"/>
                <w:b/>
                <w:bCs/>
                <w:sz w:val="22"/>
                <w:highlight w:val="red"/>
                <w:lang w:val="en-GB"/>
              </w:rPr>
              <w:t>Research focus</w:t>
            </w:r>
          </w:p>
          <w:p w14:paraId="3B807B61" w14:textId="76FD1AFF" w:rsidR="00EA4F64" w:rsidRPr="00FE71A8" w:rsidRDefault="00EA4F64" w:rsidP="00EA4F64">
            <w:pPr>
              <w:pStyle w:val="Punktliste"/>
              <w:numPr>
                <w:ilvl w:val="0"/>
                <w:numId w:val="0"/>
              </w:numPr>
              <w:rPr>
                <w:rFonts w:ascii="Arial" w:hAnsi="Arial" w:cs="Arial"/>
                <w:sz w:val="22"/>
                <w:highlight w:val="red"/>
                <w:lang w:val="en-GB"/>
              </w:rPr>
            </w:pPr>
          </w:p>
          <w:p w14:paraId="6701A5B1" w14:textId="265704C3" w:rsidR="00E07E7A" w:rsidRPr="00FE71A8" w:rsidRDefault="00E07E7A" w:rsidP="00EA4F64">
            <w:pPr>
              <w:pStyle w:val="Punktliste"/>
              <w:numPr>
                <w:ilvl w:val="0"/>
                <w:numId w:val="0"/>
              </w:numPr>
              <w:rPr>
                <w:rFonts w:ascii="Arial" w:hAnsi="Arial" w:cs="Arial"/>
                <w:b/>
                <w:bCs/>
                <w:sz w:val="22"/>
                <w:highlight w:val="red"/>
                <w:lang w:val="en-GB"/>
              </w:rPr>
            </w:pPr>
            <w:r w:rsidRPr="00FE71A8">
              <w:rPr>
                <w:rFonts w:ascii="Arial" w:hAnsi="Arial" w:cs="Arial"/>
                <w:sz w:val="22"/>
                <w:highlight w:val="red"/>
                <w:lang w:val="en-GB"/>
              </w:rPr>
              <w:t>Humanitarian needs in Norway</w:t>
            </w:r>
          </w:p>
          <w:p w14:paraId="0CD2FD1E" w14:textId="77777777" w:rsidR="00EA4F64" w:rsidRPr="00FE71A8" w:rsidRDefault="00EA4F64" w:rsidP="00DC6179">
            <w:pPr>
              <w:pStyle w:val="Punktliste"/>
              <w:numPr>
                <w:ilvl w:val="0"/>
                <w:numId w:val="0"/>
              </w:numPr>
              <w:ind w:left="360"/>
              <w:rPr>
                <w:rFonts w:ascii="Arial" w:hAnsi="Arial" w:cs="Arial"/>
                <w:szCs w:val="20"/>
                <w:highlight w:val="red"/>
                <w:lang w:val="en-GB"/>
              </w:rPr>
            </w:pPr>
          </w:p>
        </w:tc>
      </w:tr>
    </w:tbl>
    <w:p w14:paraId="00BFBCCC" w14:textId="241C7B5E" w:rsidR="005743AA" w:rsidRDefault="00E72A16" w:rsidP="005743AA">
      <w:pPr>
        <w:keepNext/>
      </w:pPr>
      <w:r w:rsidRPr="00E72A16">
        <w:rPr>
          <w:noProof/>
        </w:rPr>
        <w:drawing>
          <wp:inline distT="0" distB="0" distL="0" distR="0" wp14:anchorId="73B58642" wp14:editId="0B5FBC66">
            <wp:extent cx="4105552" cy="3420000"/>
            <wp:effectExtent l="0" t="0" r="0" b="9525"/>
            <wp:docPr id="13" name="Plassholder for innhold 12">
              <a:extLst xmlns:a="http://schemas.openxmlformats.org/drawingml/2006/main">
                <a:ext uri="{FF2B5EF4-FFF2-40B4-BE49-F238E27FC236}">
                  <a16:creationId xmlns:a16="http://schemas.microsoft.com/office/drawing/2014/main" id="{97B76524-6787-412F-8927-2C753AF3EBA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Plassholder for innhold 12">
                      <a:extLst>
                        <a:ext uri="{FF2B5EF4-FFF2-40B4-BE49-F238E27FC236}">
                          <a16:creationId xmlns:a16="http://schemas.microsoft.com/office/drawing/2014/main" id="{97B76524-6787-412F-8927-2C753AF3EBA0}"/>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05552" cy="3420000"/>
                    </a:xfrm>
                    <a:prstGeom prst="rect">
                      <a:avLst/>
                    </a:prstGeom>
                    <a:effectLst>
                      <a:softEdge rad="76200"/>
                    </a:effectLst>
                  </pic:spPr>
                </pic:pic>
              </a:graphicData>
            </a:graphic>
          </wp:inline>
        </w:drawing>
      </w:r>
    </w:p>
    <w:p w14:paraId="6963FFAE" w14:textId="7726BEE0" w:rsidR="005743AA" w:rsidRPr="00D74FC4" w:rsidRDefault="00371A65" w:rsidP="005743AA">
      <w:pPr>
        <w:pStyle w:val="Bildetekst"/>
        <w:rPr>
          <w:rFonts w:ascii="Arial" w:hAnsi="Arial" w:cs="Arial"/>
          <w:b/>
          <w:bCs/>
          <w:i w:val="0"/>
          <w:iCs w:val="0"/>
        </w:rPr>
      </w:pPr>
      <w:r w:rsidRPr="00DB0E4C">
        <w:rPr>
          <w:rFonts w:asciiTheme="minorBidi" w:hAnsiTheme="minorBidi"/>
          <w:b/>
          <w:bCs/>
          <w:noProof/>
        </w:rPr>
        <mc:AlternateContent>
          <mc:Choice Requires="wps">
            <w:drawing>
              <wp:anchor distT="45720" distB="45720" distL="114300" distR="114300" simplePos="0" relativeHeight="251659264" behindDoc="0" locked="0" layoutInCell="1" allowOverlap="1" wp14:anchorId="19DEFD2E" wp14:editId="6E18A6DE">
                <wp:simplePos x="0" y="0"/>
                <wp:positionH relativeFrom="margin">
                  <wp:align>left</wp:align>
                </wp:positionH>
                <wp:positionV relativeFrom="paragraph">
                  <wp:posOffset>280670</wp:posOffset>
                </wp:positionV>
                <wp:extent cx="5854700" cy="558800"/>
                <wp:effectExtent l="0" t="0" r="12700" b="1270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58800"/>
                        </a:xfrm>
                        <a:prstGeom prst="rect">
                          <a:avLst/>
                        </a:prstGeom>
                        <a:solidFill>
                          <a:srgbClr val="FFFFFF"/>
                        </a:solidFill>
                        <a:ln w="9525">
                          <a:solidFill>
                            <a:srgbClr val="000000"/>
                          </a:solidFill>
                          <a:miter lim="800000"/>
                          <a:headEnd/>
                          <a:tailEnd/>
                        </a:ln>
                      </wps:spPr>
                      <wps:txbx>
                        <w:txbxContent>
                          <w:p w14:paraId="235F9913" w14:textId="2423059F" w:rsidR="00DB0E4C" w:rsidRPr="00371A65" w:rsidRDefault="00B97A0A">
                            <w:hyperlink r:id="rId12" w:history="1">
                              <w:r w:rsidR="00CD203B" w:rsidRPr="00CD203B">
                                <w:rPr>
                                  <w:rStyle w:val="Hyperkobling"/>
                                  <w:rFonts w:asciiTheme="minorBidi" w:hAnsiTheme="minorBidi"/>
                                  <w:b/>
                                  <w:bCs/>
                                </w:rPr>
                                <w:t>Social Pulse (2022)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EFD2E" id="_x0000_t202" coordsize="21600,21600" o:spt="202" path="m,l,21600r21600,l21600,xe">
                <v:stroke joinstyle="miter"/>
                <v:path gradientshapeok="t" o:connecttype="rect"/>
              </v:shapetype>
              <v:shape id="Tekstboks 2" o:spid="_x0000_s1026" type="#_x0000_t202" style="position:absolute;margin-left:0;margin-top:22.1pt;width:461pt;height: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">
                <v:textbox>
                  <w:txbxContent>
                    <w:p w14:paraId="235F9913" w14:textId="2423059F" w:rsidR="00DB0E4C" w:rsidRPr="00371A65" w:rsidRDefault="00B97A0A">
                      <w:hyperlink r:id="rId13" w:history="1">
                        <w:r w:rsidR="00CD203B" w:rsidRPr="00CD203B">
                          <w:rPr>
                            <w:rStyle w:val="Hyperkobling"/>
                            <w:rFonts w:asciiTheme="minorBidi" w:hAnsiTheme="minorBidi"/>
                            <w:b/>
                            <w:bCs/>
                          </w:rPr>
                          <w:t>Social Pulse (2022)</w:t>
                        </w:r>
                      </w:hyperlink>
                    </w:p>
                  </w:txbxContent>
                </v:textbox>
                <w10:wrap type="square" anchorx="margin"/>
              </v:shape>
            </w:pict>
          </mc:Fallback>
        </mc:AlternateContent>
      </w:r>
      <w:r w:rsidR="00D74FC4" w:rsidRPr="00D74FC4">
        <w:rPr>
          <w:i w:val="0"/>
          <w:iCs w:val="0"/>
        </w:rPr>
        <w:t xml:space="preserve">Report </w:t>
      </w:r>
      <w:r w:rsidR="00D74FC4">
        <w:rPr>
          <w:i w:val="0"/>
          <w:iCs w:val="0"/>
        </w:rPr>
        <w:t xml:space="preserve">cover </w:t>
      </w:r>
      <w:r w:rsidR="00D74FC4" w:rsidRPr="00D74FC4">
        <w:rPr>
          <w:i w:val="0"/>
          <w:iCs w:val="0"/>
        </w:rPr>
        <w:t>i</w:t>
      </w:r>
      <w:r w:rsidR="00CB7EB7" w:rsidRPr="00D74FC4">
        <w:rPr>
          <w:i w:val="0"/>
          <w:iCs w:val="0"/>
        </w:rPr>
        <w:t>llustration</w:t>
      </w:r>
      <w:r w:rsidR="00D74FC4" w:rsidRPr="00D74FC4">
        <w:rPr>
          <w:i w:val="0"/>
          <w:iCs w:val="0"/>
        </w:rPr>
        <w:t xml:space="preserve"> by</w:t>
      </w:r>
      <w:r w:rsidR="00CB7EB7" w:rsidRPr="00D74FC4">
        <w:rPr>
          <w:i w:val="0"/>
          <w:iCs w:val="0"/>
        </w:rPr>
        <w:t xml:space="preserve"> Kathrine Kristiansen</w:t>
      </w:r>
    </w:p>
    <w:p w14:paraId="3C8B9CE3" w14:textId="77777777" w:rsidR="00371A65" w:rsidRPr="00D74FC4" w:rsidRDefault="00371A65" w:rsidP="003971F5">
      <w:pPr>
        <w:pStyle w:val="Overskrift3"/>
        <w:rPr>
          <w:rFonts w:ascii="Arial" w:hAnsi="Arial" w:cs="Arial"/>
          <w:color w:val="FF0000"/>
        </w:rPr>
      </w:pPr>
    </w:p>
    <w:p w14:paraId="005354C0" w14:textId="5D6D1355" w:rsidR="003971F5" w:rsidRPr="001861CD" w:rsidRDefault="00781897" w:rsidP="003971F5">
      <w:pPr>
        <w:pStyle w:val="Overskrift3"/>
        <w:rPr>
          <w:rFonts w:ascii="Arial" w:hAnsi="Arial" w:cs="Arial"/>
          <w:color w:val="FF0000"/>
        </w:rPr>
      </w:pPr>
      <w:r>
        <w:rPr>
          <w:rFonts w:ascii="Arial" w:hAnsi="Arial" w:cs="Arial"/>
          <w:color w:val="FF0000"/>
        </w:rPr>
        <w:t xml:space="preserve">Executive </w:t>
      </w:r>
      <w:bookmarkStart w:id="0" w:name="_Hlk87513489"/>
      <w:r>
        <w:rPr>
          <w:rFonts w:ascii="Arial" w:hAnsi="Arial" w:cs="Arial"/>
          <w:color w:val="FF0000"/>
        </w:rPr>
        <w:t>s</w:t>
      </w:r>
      <w:r w:rsidR="00AE1156" w:rsidRPr="001861CD">
        <w:rPr>
          <w:rFonts w:ascii="Arial" w:hAnsi="Arial" w:cs="Arial"/>
          <w:color w:val="FF0000"/>
        </w:rPr>
        <w:t>ummary</w:t>
      </w:r>
      <w:bookmarkEnd w:id="0"/>
    </w:p>
    <w:p w14:paraId="32AC582A" w14:textId="77777777" w:rsidR="000C1433" w:rsidRPr="0011661C" w:rsidRDefault="000C1433" w:rsidP="000C1433">
      <w:pPr>
        <w:spacing w:line="276" w:lineRule="auto"/>
        <w:contextualSpacing/>
        <w:jc w:val="both"/>
        <w:rPr>
          <w:rFonts w:asciiTheme="minorBidi" w:hAnsiTheme="minorBidi"/>
        </w:rPr>
      </w:pPr>
      <w:bookmarkStart w:id="1" w:name="_Hlk50381431"/>
      <w:r w:rsidRPr="0011661C">
        <w:rPr>
          <w:rFonts w:asciiTheme="minorBidi" w:hAnsiTheme="minorBidi"/>
        </w:rPr>
        <w:t xml:space="preserve">Since the post-war </w:t>
      </w:r>
      <w:r>
        <w:rPr>
          <w:rFonts w:asciiTheme="minorBidi" w:hAnsiTheme="minorBidi"/>
        </w:rPr>
        <w:t>years</w:t>
      </w:r>
      <w:r w:rsidRPr="0011661C">
        <w:rPr>
          <w:rFonts w:asciiTheme="minorBidi" w:hAnsiTheme="minorBidi"/>
        </w:rPr>
        <w:t>, Norway has been characterized</w:t>
      </w:r>
      <w:r>
        <w:rPr>
          <w:rFonts w:asciiTheme="minorBidi" w:hAnsiTheme="minorBidi"/>
        </w:rPr>
        <w:t xml:space="preserve"> by</w:t>
      </w:r>
      <w:r w:rsidRPr="0011661C">
        <w:rPr>
          <w:rFonts w:asciiTheme="minorBidi" w:hAnsiTheme="minorBidi"/>
        </w:rPr>
        <w:t xml:space="preserve"> high economic growth and large-scale development</w:t>
      </w:r>
      <w:r>
        <w:rPr>
          <w:rFonts w:asciiTheme="minorBidi" w:hAnsiTheme="minorBidi"/>
        </w:rPr>
        <w:t xml:space="preserve"> </w:t>
      </w:r>
      <w:r w:rsidRPr="0011661C">
        <w:rPr>
          <w:rFonts w:asciiTheme="minorBidi" w:hAnsiTheme="minorBidi"/>
        </w:rPr>
        <w:t xml:space="preserve">of </w:t>
      </w:r>
      <w:r>
        <w:rPr>
          <w:rFonts w:asciiTheme="minorBidi" w:hAnsiTheme="minorBidi"/>
        </w:rPr>
        <w:t>its</w:t>
      </w:r>
      <w:r w:rsidRPr="0011661C">
        <w:rPr>
          <w:rFonts w:asciiTheme="minorBidi" w:hAnsiTheme="minorBidi"/>
        </w:rPr>
        <w:t xml:space="preserve"> welfare state. As a result, humanitarian needs have been reduced and Norway is often </w:t>
      </w:r>
      <w:r>
        <w:rPr>
          <w:rFonts w:asciiTheme="minorBidi" w:hAnsiTheme="minorBidi"/>
        </w:rPr>
        <w:t xml:space="preserve">referred to </w:t>
      </w:r>
      <w:r w:rsidRPr="0011661C">
        <w:rPr>
          <w:rFonts w:asciiTheme="minorBidi" w:hAnsiTheme="minorBidi"/>
        </w:rPr>
        <w:t>as "the best country in the world to live in". But pockets off</w:t>
      </w:r>
    </w:p>
    <w:p w14:paraId="18BF1216" w14:textId="77777777" w:rsidR="000C1433" w:rsidRDefault="000C1433" w:rsidP="000C1433">
      <w:pPr>
        <w:spacing w:line="276" w:lineRule="auto"/>
        <w:contextualSpacing/>
        <w:jc w:val="both"/>
        <w:rPr>
          <w:rFonts w:asciiTheme="minorBidi" w:hAnsiTheme="minorBidi"/>
        </w:rPr>
      </w:pPr>
      <w:r w:rsidRPr="0011661C">
        <w:rPr>
          <w:rFonts w:asciiTheme="minorBidi" w:hAnsiTheme="minorBidi"/>
        </w:rPr>
        <w:t xml:space="preserve">need still exists and </w:t>
      </w:r>
      <w:r>
        <w:rPr>
          <w:rFonts w:asciiTheme="minorBidi" w:hAnsiTheme="minorBidi"/>
        </w:rPr>
        <w:t>Norway</w:t>
      </w:r>
      <w:r w:rsidRPr="0011661C">
        <w:rPr>
          <w:rFonts w:asciiTheme="minorBidi" w:hAnsiTheme="minorBidi"/>
        </w:rPr>
        <w:t xml:space="preserve"> is not the world's</w:t>
      </w:r>
      <w:r>
        <w:rPr>
          <w:rFonts w:asciiTheme="minorBidi" w:hAnsiTheme="minorBidi"/>
        </w:rPr>
        <w:t xml:space="preserve"> </w:t>
      </w:r>
      <w:r w:rsidRPr="0011661C">
        <w:rPr>
          <w:rFonts w:asciiTheme="minorBidi" w:hAnsiTheme="minorBidi"/>
        </w:rPr>
        <w:t xml:space="preserve">best </w:t>
      </w:r>
      <w:r>
        <w:rPr>
          <w:rFonts w:asciiTheme="minorBidi" w:hAnsiTheme="minorBidi"/>
        </w:rPr>
        <w:t xml:space="preserve">country </w:t>
      </w:r>
      <w:r w:rsidRPr="0011661C">
        <w:rPr>
          <w:rFonts w:asciiTheme="minorBidi" w:hAnsiTheme="minorBidi"/>
        </w:rPr>
        <w:t>for all</w:t>
      </w:r>
      <w:r>
        <w:rPr>
          <w:rFonts w:asciiTheme="minorBidi" w:hAnsiTheme="minorBidi"/>
        </w:rPr>
        <w:t xml:space="preserve"> its inhabitants</w:t>
      </w:r>
      <w:r w:rsidRPr="0011661C">
        <w:rPr>
          <w:rFonts w:asciiTheme="minorBidi" w:hAnsiTheme="minorBidi"/>
        </w:rPr>
        <w:t xml:space="preserve">. </w:t>
      </w:r>
    </w:p>
    <w:p w14:paraId="75258CC3" w14:textId="77777777" w:rsidR="000C1433" w:rsidRDefault="000C1433" w:rsidP="000C1433">
      <w:pPr>
        <w:spacing w:line="276" w:lineRule="auto"/>
        <w:contextualSpacing/>
        <w:jc w:val="both"/>
        <w:rPr>
          <w:rFonts w:asciiTheme="minorBidi" w:hAnsiTheme="minorBidi"/>
        </w:rPr>
      </w:pPr>
    </w:p>
    <w:p w14:paraId="3C960C93" w14:textId="383E7381" w:rsidR="000C1433" w:rsidRDefault="000C1433" w:rsidP="000C1433">
      <w:pPr>
        <w:spacing w:line="276" w:lineRule="auto"/>
        <w:contextualSpacing/>
        <w:jc w:val="both"/>
        <w:rPr>
          <w:rFonts w:asciiTheme="minorBidi" w:hAnsiTheme="minorBidi"/>
        </w:rPr>
      </w:pPr>
      <w:r w:rsidRPr="004D5C9B">
        <w:rPr>
          <w:rFonts w:asciiTheme="minorBidi" w:hAnsiTheme="minorBidi"/>
        </w:rPr>
        <w:t xml:space="preserve">In the report “Humanitarian needs in Norway. Status 2022”, which the Norwegian Red Cross (NorCross) commissioned from Statistics Norway, Hammersland and Barstad (2022) thoroughly document </w:t>
      </w:r>
      <w:r>
        <w:rPr>
          <w:rFonts w:asciiTheme="minorBidi" w:hAnsiTheme="minorBidi"/>
        </w:rPr>
        <w:t>how</w:t>
      </w:r>
      <w:r w:rsidRPr="004D5C9B">
        <w:rPr>
          <w:rFonts w:asciiTheme="minorBidi" w:hAnsiTheme="minorBidi"/>
        </w:rPr>
        <w:t xml:space="preserve"> suffering and distress exist</w:t>
      </w:r>
      <w:r>
        <w:rPr>
          <w:rFonts w:asciiTheme="minorBidi" w:hAnsiTheme="minorBidi"/>
        </w:rPr>
        <w:t>s</w:t>
      </w:r>
      <w:r w:rsidRPr="004D5C9B">
        <w:rPr>
          <w:rFonts w:asciiTheme="minorBidi" w:hAnsiTheme="minorBidi"/>
        </w:rPr>
        <w:t xml:space="preserve"> in Norway. In contrast to the suffering and distress one may encounter in low-income countries, it is more often hidden</w:t>
      </w:r>
      <w:r>
        <w:rPr>
          <w:rFonts w:asciiTheme="minorBidi" w:hAnsiTheme="minorBidi"/>
        </w:rPr>
        <w:t xml:space="preserve"> within society</w:t>
      </w:r>
      <w:r w:rsidRPr="004D5C9B">
        <w:rPr>
          <w:rFonts w:asciiTheme="minorBidi" w:hAnsiTheme="minorBidi"/>
        </w:rPr>
        <w:t xml:space="preserve">. Some examples include children exposed to persistent abuse or bullying, the elderly in nursing homes experiencing tremendous pain due to a lack of sufficient end of life care and </w:t>
      </w:r>
      <w:r>
        <w:rPr>
          <w:rFonts w:asciiTheme="minorBidi" w:hAnsiTheme="minorBidi"/>
        </w:rPr>
        <w:t>individual</w:t>
      </w:r>
      <w:r w:rsidR="003B58B0">
        <w:rPr>
          <w:rFonts w:asciiTheme="minorBidi" w:hAnsiTheme="minorBidi"/>
        </w:rPr>
        <w:t>s</w:t>
      </w:r>
      <w:r>
        <w:rPr>
          <w:rFonts w:asciiTheme="minorBidi" w:hAnsiTheme="minorBidi"/>
        </w:rPr>
        <w:t xml:space="preserve"> who are homeless and live a hard life on the streets</w:t>
      </w:r>
      <w:r w:rsidRPr="004D5C9B">
        <w:rPr>
          <w:rFonts w:asciiTheme="minorBidi" w:hAnsiTheme="minorBidi"/>
        </w:rPr>
        <w:t xml:space="preserve">. Whilst </w:t>
      </w:r>
      <w:r>
        <w:rPr>
          <w:rFonts w:asciiTheme="minorBidi" w:hAnsiTheme="minorBidi"/>
        </w:rPr>
        <w:t xml:space="preserve">this group </w:t>
      </w:r>
      <w:r w:rsidRPr="004D5C9B">
        <w:rPr>
          <w:rFonts w:asciiTheme="minorBidi" w:hAnsiTheme="minorBidi"/>
        </w:rPr>
        <w:t xml:space="preserve">is not </w:t>
      </w:r>
      <w:r>
        <w:rPr>
          <w:rFonts w:asciiTheme="minorBidi" w:hAnsiTheme="minorBidi"/>
        </w:rPr>
        <w:t>sizeable</w:t>
      </w:r>
      <w:r w:rsidRPr="004D5C9B">
        <w:rPr>
          <w:rFonts w:asciiTheme="minorBidi" w:hAnsiTheme="minorBidi"/>
        </w:rPr>
        <w:t xml:space="preserve"> </w:t>
      </w:r>
      <w:r>
        <w:rPr>
          <w:rFonts w:asciiTheme="minorBidi" w:hAnsiTheme="minorBidi"/>
        </w:rPr>
        <w:t xml:space="preserve">when measured </w:t>
      </w:r>
      <w:r w:rsidRPr="004D5C9B">
        <w:rPr>
          <w:rFonts w:asciiTheme="minorBidi" w:hAnsiTheme="minorBidi"/>
        </w:rPr>
        <w:t xml:space="preserve">in proportion to the </w:t>
      </w:r>
      <w:r>
        <w:rPr>
          <w:rFonts w:asciiTheme="minorBidi" w:hAnsiTheme="minorBidi"/>
        </w:rPr>
        <w:t xml:space="preserve">Norwegian </w:t>
      </w:r>
      <w:r w:rsidRPr="004D5C9B">
        <w:rPr>
          <w:rFonts w:asciiTheme="minorBidi" w:hAnsiTheme="minorBidi"/>
        </w:rPr>
        <w:t xml:space="preserve">population, </w:t>
      </w:r>
      <w:r>
        <w:rPr>
          <w:rFonts w:asciiTheme="minorBidi" w:hAnsiTheme="minorBidi"/>
        </w:rPr>
        <w:t xml:space="preserve">it is considerable in </w:t>
      </w:r>
      <w:r w:rsidRPr="004D5C9B">
        <w:rPr>
          <w:rFonts w:asciiTheme="minorBidi" w:hAnsiTheme="minorBidi"/>
        </w:rPr>
        <w:t>absolute terms.</w:t>
      </w:r>
      <w:r>
        <w:rPr>
          <w:rFonts w:asciiTheme="minorBidi" w:hAnsiTheme="minorBidi"/>
        </w:rPr>
        <w:t xml:space="preserve"> </w:t>
      </w:r>
      <w:r w:rsidRPr="004D5C9B">
        <w:rPr>
          <w:rFonts w:asciiTheme="minorBidi" w:hAnsiTheme="minorBidi"/>
        </w:rPr>
        <w:t>The form and level of humanitarian need within Norway has also been impacted by the COVID</w:t>
      </w:r>
      <w:r>
        <w:rPr>
          <w:rFonts w:asciiTheme="minorBidi" w:hAnsiTheme="minorBidi"/>
        </w:rPr>
        <w:t xml:space="preserve"> pandemic which Hammersland and Barstad’s discuss in their report.</w:t>
      </w:r>
    </w:p>
    <w:p w14:paraId="636D476E" w14:textId="77777777" w:rsidR="000C1433" w:rsidRDefault="000C1433" w:rsidP="000C1433">
      <w:pPr>
        <w:spacing w:line="276" w:lineRule="auto"/>
        <w:contextualSpacing/>
        <w:jc w:val="both"/>
        <w:rPr>
          <w:rFonts w:asciiTheme="minorBidi" w:hAnsiTheme="minorBidi"/>
        </w:rPr>
      </w:pPr>
    </w:p>
    <w:p w14:paraId="725A339B" w14:textId="77777777" w:rsidR="000C1433" w:rsidRDefault="000C1433" w:rsidP="000C1433">
      <w:pPr>
        <w:spacing w:line="276" w:lineRule="auto"/>
        <w:contextualSpacing/>
        <w:jc w:val="both"/>
        <w:rPr>
          <w:rFonts w:asciiTheme="minorBidi" w:hAnsiTheme="minorBidi"/>
        </w:rPr>
      </w:pPr>
      <w:r>
        <w:rPr>
          <w:rFonts w:asciiTheme="minorBidi" w:hAnsiTheme="minorBidi"/>
        </w:rPr>
        <w:lastRenderedPageBreak/>
        <w:t>The term “humanitarian needs” is used in the report to refer to individuals and groups of people who need help from friends, family, volunteer organisations or the welfare sector</w:t>
      </w:r>
      <w:r w:rsidRPr="005F2269">
        <w:rPr>
          <w:rFonts w:asciiTheme="minorBidi" w:hAnsiTheme="minorBidi"/>
        </w:rPr>
        <w:t xml:space="preserve"> </w:t>
      </w:r>
      <w:r>
        <w:rPr>
          <w:rFonts w:asciiTheme="minorBidi" w:hAnsiTheme="minorBidi"/>
        </w:rPr>
        <w:t>to alleviate their suffering and distress. Humanitarian needs arise when individuals or groups either experience, or are at risk of, low quality of life.</w:t>
      </w:r>
    </w:p>
    <w:p w14:paraId="097AA9B0" w14:textId="77777777" w:rsidR="000C1433" w:rsidRDefault="000C1433" w:rsidP="000C1433">
      <w:pPr>
        <w:spacing w:line="276" w:lineRule="auto"/>
        <w:contextualSpacing/>
        <w:jc w:val="both"/>
        <w:rPr>
          <w:rFonts w:asciiTheme="minorBidi" w:hAnsiTheme="minorBidi"/>
        </w:rPr>
      </w:pPr>
    </w:p>
    <w:p w14:paraId="41CC7976" w14:textId="63869712" w:rsidR="000C1433" w:rsidRDefault="000C1433" w:rsidP="000C1433">
      <w:pPr>
        <w:spacing w:line="276" w:lineRule="auto"/>
        <w:contextualSpacing/>
        <w:jc w:val="both"/>
        <w:rPr>
          <w:rFonts w:asciiTheme="minorBidi" w:hAnsiTheme="minorBidi"/>
        </w:rPr>
      </w:pPr>
      <w:r w:rsidRPr="007D214D">
        <w:rPr>
          <w:rFonts w:asciiTheme="minorBidi" w:hAnsiTheme="minorBidi"/>
        </w:rPr>
        <w:t>B</w:t>
      </w:r>
      <w:r>
        <w:rPr>
          <w:rFonts w:asciiTheme="minorBidi" w:hAnsiTheme="minorBidi"/>
        </w:rPr>
        <w:t>ased on a thorough review of available statistics and welfare research, Hammersland and Barstad (2022) conclude that some groups in the Norwegian society are at higher risk of having one or more humanitarian needs. They identify</w:t>
      </w:r>
      <w:r w:rsidR="003B58B0">
        <w:rPr>
          <w:rFonts w:asciiTheme="minorBidi" w:hAnsiTheme="minorBidi"/>
        </w:rPr>
        <w:t xml:space="preserve"> the</w:t>
      </w:r>
      <w:r>
        <w:rPr>
          <w:rFonts w:asciiTheme="minorBidi" w:hAnsiTheme="minorBidi"/>
        </w:rPr>
        <w:t xml:space="preserve"> ten most vulnerable groups</w:t>
      </w:r>
      <w:r w:rsidR="003B58B0">
        <w:rPr>
          <w:rFonts w:asciiTheme="minorBidi" w:hAnsiTheme="minorBidi"/>
        </w:rPr>
        <w:t xml:space="preserve"> within Norway</w:t>
      </w:r>
      <w:r>
        <w:rPr>
          <w:rFonts w:asciiTheme="minorBidi" w:hAnsiTheme="minorBidi"/>
        </w:rPr>
        <w:t xml:space="preserve"> which are as follows:</w:t>
      </w:r>
    </w:p>
    <w:p w14:paraId="5C5C8A5E"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Children who are subjected to mistreatment, violence, bullying and neglect.</w:t>
      </w:r>
    </w:p>
    <w:p w14:paraId="65352491"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People who take narcotics intravenously or have other serious drug addictions</w:t>
      </w:r>
    </w:p>
    <w:p w14:paraId="42C8C882"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Prisoners</w:t>
      </w:r>
    </w:p>
    <w:p w14:paraId="2BC10A68"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People with serious psychological illness</w:t>
      </w:r>
    </w:p>
    <w:p w14:paraId="27B8EFD4" w14:textId="77777777" w:rsidR="000C1433" w:rsidRPr="004D5C9B" w:rsidRDefault="000C1433" w:rsidP="000C1433">
      <w:pPr>
        <w:pStyle w:val="Listeavsnitt"/>
        <w:numPr>
          <w:ilvl w:val="0"/>
          <w:numId w:val="15"/>
        </w:numPr>
        <w:spacing w:line="276" w:lineRule="auto"/>
        <w:jc w:val="both"/>
        <w:rPr>
          <w:rFonts w:asciiTheme="minorBidi" w:hAnsiTheme="minorBidi"/>
        </w:rPr>
      </w:pPr>
      <w:r w:rsidRPr="004D5C9B">
        <w:rPr>
          <w:rFonts w:asciiTheme="minorBidi" w:hAnsiTheme="minorBidi"/>
        </w:rPr>
        <w:t xml:space="preserve">Families with children living in poverty </w:t>
      </w:r>
    </w:p>
    <w:p w14:paraId="7CD56CC2"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People with both health problems and low economic resources</w:t>
      </w:r>
    </w:p>
    <w:p w14:paraId="22BA3907"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Social assistance and welfare receivers</w:t>
      </w:r>
    </w:p>
    <w:p w14:paraId="5D2A8068"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Elderly with dementia living in a care home or receiving home services</w:t>
      </w:r>
    </w:p>
    <w:p w14:paraId="428CFED5" w14:textId="77777777" w:rsidR="000C1433"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Asylum seekers and irregular migrants</w:t>
      </w:r>
    </w:p>
    <w:p w14:paraId="3618FE2E" w14:textId="77777777" w:rsidR="000C1433" w:rsidRPr="007E2702" w:rsidRDefault="000C1433" w:rsidP="000C1433">
      <w:pPr>
        <w:pStyle w:val="Listeavsnitt"/>
        <w:numPr>
          <w:ilvl w:val="0"/>
          <w:numId w:val="15"/>
        </w:numPr>
        <w:spacing w:line="276" w:lineRule="auto"/>
        <w:jc w:val="both"/>
        <w:rPr>
          <w:rFonts w:asciiTheme="minorBidi" w:hAnsiTheme="minorBidi"/>
        </w:rPr>
      </w:pPr>
      <w:r>
        <w:rPr>
          <w:rFonts w:asciiTheme="minorBidi" w:hAnsiTheme="minorBidi"/>
        </w:rPr>
        <w:t>Sexual orientation and gender identity minorities</w:t>
      </w:r>
    </w:p>
    <w:p w14:paraId="77DC0B84" w14:textId="3084A3C6" w:rsidR="000C1433" w:rsidRDefault="000C1433" w:rsidP="000C1433">
      <w:pPr>
        <w:jc w:val="both"/>
        <w:rPr>
          <w:rFonts w:ascii="Arial" w:hAnsi="Arial" w:cs="Arial"/>
        </w:rPr>
      </w:pPr>
      <w:r w:rsidRPr="00B56F16">
        <w:rPr>
          <w:rFonts w:ascii="Arial" w:hAnsi="Arial" w:cs="Arial"/>
        </w:rPr>
        <w:t>The</w:t>
      </w:r>
      <w:r>
        <w:rPr>
          <w:rFonts w:ascii="Arial" w:hAnsi="Arial" w:cs="Arial"/>
        </w:rPr>
        <w:t xml:space="preserve"> NorCross</w:t>
      </w:r>
      <w:r w:rsidRPr="00B56F16">
        <w:rPr>
          <w:rFonts w:ascii="Arial" w:hAnsi="Arial" w:cs="Arial"/>
        </w:rPr>
        <w:t xml:space="preserve"> report</w:t>
      </w:r>
      <w:r w:rsidRPr="002469E6">
        <w:rPr>
          <w:rFonts w:ascii="Arial" w:hAnsi="Arial" w:cs="Arial"/>
        </w:rPr>
        <w:t xml:space="preserve"> “Social Pulse 2022 – a report on the biggest humanitarian needs in Norway”</w:t>
      </w:r>
      <w:r>
        <w:rPr>
          <w:rFonts w:ascii="Arial" w:hAnsi="Arial" w:cs="Arial"/>
        </w:rPr>
        <w:t xml:space="preserve"> contains a summary of </w:t>
      </w:r>
      <w:r>
        <w:rPr>
          <w:rFonts w:asciiTheme="minorBidi" w:hAnsiTheme="minorBidi"/>
        </w:rPr>
        <w:t xml:space="preserve">these ten vulnerable groups along with a brief explanation of how they were identified and the driving factors causing humanitarian need in Norway. </w:t>
      </w:r>
      <w:r w:rsidR="003B58B0">
        <w:rPr>
          <w:rFonts w:asciiTheme="minorBidi" w:hAnsiTheme="minorBidi"/>
        </w:rPr>
        <w:t xml:space="preserve">The overlaps between these vulnerable groups are visualized in the report. In addition the report </w:t>
      </w:r>
      <w:r>
        <w:rPr>
          <w:rFonts w:asciiTheme="minorBidi" w:hAnsiTheme="minorBidi"/>
        </w:rPr>
        <w:t xml:space="preserve">outlines how </w:t>
      </w:r>
      <w:r w:rsidRPr="006743C2">
        <w:rPr>
          <w:rFonts w:ascii="Arial" w:hAnsi="Arial" w:cs="Arial"/>
        </w:rPr>
        <w:t xml:space="preserve">NorCross’ activities </w:t>
      </w:r>
      <w:r>
        <w:rPr>
          <w:rFonts w:ascii="Arial" w:hAnsi="Arial" w:cs="Arial"/>
        </w:rPr>
        <w:t xml:space="preserve">meet </w:t>
      </w:r>
      <w:r>
        <w:rPr>
          <w:rFonts w:asciiTheme="minorBidi" w:hAnsiTheme="minorBidi"/>
        </w:rPr>
        <w:t>the needs of some of these vulnerable group</w:t>
      </w:r>
      <w:r w:rsidR="003B58B0">
        <w:rPr>
          <w:rFonts w:asciiTheme="minorBidi" w:hAnsiTheme="minorBidi"/>
        </w:rPr>
        <w:t>s</w:t>
      </w:r>
      <w:r>
        <w:rPr>
          <w:rFonts w:asciiTheme="minorBidi" w:hAnsiTheme="minorBidi"/>
        </w:rPr>
        <w:t xml:space="preserve"> and finally</w:t>
      </w:r>
      <w:r w:rsidRPr="006743C2">
        <w:rPr>
          <w:rFonts w:ascii="Arial" w:hAnsi="Arial" w:cs="Arial"/>
        </w:rPr>
        <w:t xml:space="preserve"> </w:t>
      </w:r>
      <w:r>
        <w:rPr>
          <w:rFonts w:ascii="Arial" w:hAnsi="Arial" w:cs="Arial"/>
        </w:rPr>
        <w:t xml:space="preserve">presents </w:t>
      </w:r>
      <w:r w:rsidRPr="00D62B9A">
        <w:rPr>
          <w:rFonts w:ascii="Arial" w:hAnsi="Arial" w:cs="Arial"/>
        </w:rPr>
        <w:t xml:space="preserve">recommendations to decision-makers </w:t>
      </w:r>
      <w:r>
        <w:rPr>
          <w:rFonts w:ascii="Arial" w:hAnsi="Arial" w:cs="Arial"/>
        </w:rPr>
        <w:t>and civil society on</w:t>
      </w:r>
      <w:r w:rsidRPr="00D62B9A">
        <w:rPr>
          <w:rFonts w:ascii="Arial" w:hAnsi="Arial" w:cs="Arial"/>
        </w:rPr>
        <w:t xml:space="preserve"> how </w:t>
      </w:r>
      <w:r>
        <w:rPr>
          <w:rFonts w:ascii="Arial" w:hAnsi="Arial" w:cs="Arial"/>
        </w:rPr>
        <w:t xml:space="preserve">these </w:t>
      </w:r>
      <w:r w:rsidRPr="00D62B9A">
        <w:rPr>
          <w:rFonts w:ascii="Arial" w:hAnsi="Arial" w:cs="Arial"/>
        </w:rPr>
        <w:t>humanitarian needs</w:t>
      </w:r>
      <w:r>
        <w:rPr>
          <w:rFonts w:ascii="Arial" w:hAnsi="Arial" w:cs="Arial"/>
        </w:rPr>
        <w:t xml:space="preserve"> can be addressed</w:t>
      </w:r>
      <w:r w:rsidRPr="00D62B9A">
        <w:rPr>
          <w:rFonts w:ascii="Arial" w:hAnsi="Arial" w:cs="Arial"/>
        </w:rPr>
        <w:t>.</w:t>
      </w:r>
    </w:p>
    <w:p w14:paraId="4FB2BADE" w14:textId="41D6B2C8" w:rsidR="000C1433" w:rsidRDefault="000C1433" w:rsidP="000C1433">
      <w:pPr>
        <w:jc w:val="both"/>
        <w:rPr>
          <w:rFonts w:ascii="Arial" w:hAnsi="Arial" w:cs="Arial"/>
        </w:rPr>
      </w:pPr>
      <w:r>
        <w:rPr>
          <w:rFonts w:ascii="Arial" w:hAnsi="Arial" w:cs="Arial"/>
        </w:rPr>
        <w:t xml:space="preserve">NorCross presents to following recommendations </w:t>
      </w:r>
      <w:r w:rsidR="003B58B0">
        <w:rPr>
          <w:rFonts w:ascii="Arial" w:hAnsi="Arial" w:cs="Arial"/>
        </w:rPr>
        <w:t xml:space="preserve">to </w:t>
      </w:r>
      <w:r>
        <w:rPr>
          <w:rFonts w:ascii="Arial" w:hAnsi="Arial" w:cs="Arial"/>
        </w:rPr>
        <w:t>decision-makers:</w:t>
      </w:r>
    </w:p>
    <w:p w14:paraId="16B7B07E" w14:textId="6A01B5AA" w:rsidR="000C1433" w:rsidRPr="001D7A42" w:rsidRDefault="000C1433" w:rsidP="000C1433">
      <w:pPr>
        <w:numPr>
          <w:ilvl w:val="0"/>
          <w:numId w:val="16"/>
        </w:numPr>
        <w:jc w:val="both"/>
        <w:rPr>
          <w:rFonts w:ascii="Arial" w:hAnsi="Arial" w:cs="Arial"/>
        </w:rPr>
      </w:pPr>
      <w:r w:rsidRPr="001D7A42">
        <w:rPr>
          <w:rFonts w:ascii="Arial" w:hAnsi="Arial" w:cs="Arial"/>
        </w:rPr>
        <w:t>Home visits for all preschool children to detect violence and neglect</w:t>
      </w:r>
      <w:r w:rsidR="003B58B0">
        <w:rPr>
          <w:rFonts w:ascii="Arial" w:hAnsi="Arial" w:cs="Arial"/>
        </w:rPr>
        <w:t>.</w:t>
      </w:r>
    </w:p>
    <w:p w14:paraId="1FFA7D16" w14:textId="5CA967D8" w:rsidR="000C1433" w:rsidRPr="001D7A42" w:rsidRDefault="000C1433" w:rsidP="000C1433">
      <w:pPr>
        <w:numPr>
          <w:ilvl w:val="0"/>
          <w:numId w:val="16"/>
        </w:numPr>
        <w:jc w:val="both"/>
        <w:rPr>
          <w:rFonts w:ascii="Arial" w:hAnsi="Arial" w:cs="Arial"/>
        </w:rPr>
      </w:pPr>
      <w:r w:rsidRPr="001D7A42">
        <w:rPr>
          <w:rFonts w:ascii="Arial" w:hAnsi="Arial" w:cs="Arial"/>
        </w:rPr>
        <w:t>Drug reform with treatment instead of punishment</w:t>
      </w:r>
      <w:r w:rsidR="003B58B0">
        <w:rPr>
          <w:rFonts w:ascii="Arial" w:hAnsi="Arial" w:cs="Arial"/>
        </w:rPr>
        <w:t>.</w:t>
      </w:r>
    </w:p>
    <w:p w14:paraId="679D6804" w14:textId="5EA31FAF" w:rsidR="000C1433" w:rsidRPr="001D7A42" w:rsidRDefault="000C1433" w:rsidP="000C1433">
      <w:pPr>
        <w:numPr>
          <w:ilvl w:val="0"/>
          <w:numId w:val="16"/>
        </w:numPr>
        <w:jc w:val="both"/>
        <w:rPr>
          <w:rFonts w:ascii="Arial" w:hAnsi="Arial" w:cs="Arial"/>
        </w:rPr>
      </w:pPr>
      <w:r w:rsidRPr="001D7A42">
        <w:rPr>
          <w:rFonts w:ascii="Arial" w:hAnsi="Arial" w:cs="Arial"/>
        </w:rPr>
        <w:t>Limit</w:t>
      </w:r>
      <w:r w:rsidR="003B58B0">
        <w:rPr>
          <w:rFonts w:ascii="Arial" w:hAnsi="Arial" w:cs="Arial"/>
        </w:rPr>
        <w:t>ed</w:t>
      </w:r>
      <w:r w:rsidRPr="001D7A42">
        <w:rPr>
          <w:rFonts w:ascii="Arial" w:hAnsi="Arial" w:cs="Arial"/>
        </w:rPr>
        <w:t xml:space="preserve"> use of solitary confinement in prison</w:t>
      </w:r>
      <w:r w:rsidR="003B58B0">
        <w:rPr>
          <w:rFonts w:ascii="Arial" w:hAnsi="Arial" w:cs="Arial"/>
        </w:rPr>
        <w:t>.</w:t>
      </w:r>
    </w:p>
    <w:p w14:paraId="1CAC560B" w14:textId="3303701D" w:rsidR="000C1433" w:rsidRPr="001D7A42" w:rsidRDefault="000C1433" w:rsidP="000C1433">
      <w:pPr>
        <w:numPr>
          <w:ilvl w:val="0"/>
          <w:numId w:val="16"/>
        </w:numPr>
        <w:jc w:val="both"/>
        <w:rPr>
          <w:rFonts w:ascii="Arial" w:hAnsi="Arial" w:cs="Arial"/>
        </w:rPr>
      </w:pPr>
      <w:r w:rsidRPr="001D7A42">
        <w:rPr>
          <w:rFonts w:ascii="Arial" w:hAnsi="Arial" w:cs="Arial"/>
        </w:rPr>
        <w:t>Strengthen psychological and psychiatric outreach services</w:t>
      </w:r>
      <w:r w:rsidR="003B58B0">
        <w:rPr>
          <w:rFonts w:ascii="Arial" w:hAnsi="Arial" w:cs="Arial"/>
        </w:rPr>
        <w:t>.</w:t>
      </w:r>
      <w:r w:rsidRPr="001D7A42">
        <w:rPr>
          <w:rFonts w:ascii="Arial" w:hAnsi="Arial" w:cs="Arial"/>
        </w:rPr>
        <w:t xml:space="preserve"> </w:t>
      </w:r>
    </w:p>
    <w:p w14:paraId="1A6DAFC0" w14:textId="25F0E5D3" w:rsidR="000C1433" w:rsidRPr="001D7A42" w:rsidRDefault="000C1433" w:rsidP="000C1433">
      <w:pPr>
        <w:numPr>
          <w:ilvl w:val="0"/>
          <w:numId w:val="16"/>
        </w:numPr>
        <w:jc w:val="both"/>
        <w:rPr>
          <w:rFonts w:ascii="Arial" w:hAnsi="Arial" w:cs="Arial"/>
        </w:rPr>
      </w:pPr>
      <w:r w:rsidRPr="001D7A42">
        <w:rPr>
          <w:rFonts w:ascii="Arial" w:hAnsi="Arial" w:cs="Arial"/>
        </w:rPr>
        <w:t>Increase child benefit for families with children between 0 and 18</w:t>
      </w:r>
      <w:r w:rsidR="003B58B0">
        <w:rPr>
          <w:rFonts w:ascii="Arial" w:hAnsi="Arial" w:cs="Arial"/>
        </w:rPr>
        <w:t xml:space="preserve"> years of age.</w:t>
      </w:r>
    </w:p>
    <w:p w14:paraId="7CFC24B9" w14:textId="25AD889A" w:rsidR="000C1433" w:rsidRPr="001D7A42" w:rsidRDefault="000C1433" w:rsidP="000C1433">
      <w:pPr>
        <w:numPr>
          <w:ilvl w:val="0"/>
          <w:numId w:val="16"/>
        </w:numPr>
        <w:jc w:val="both"/>
        <w:rPr>
          <w:rFonts w:ascii="Arial" w:hAnsi="Arial" w:cs="Arial"/>
        </w:rPr>
      </w:pPr>
      <w:r w:rsidRPr="001D7A42">
        <w:rPr>
          <w:rFonts w:ascii="Arial" w:hAnsi="Arial" w:cs="Arial"/>
        </w:rPr>
        <w:t>Increase the rates of social benefits and ensure mapping of children's needs in the assessment of social assistance</w:t>
      </w:r>
      <w:r w:rsidR="003B58B0">
        <w:rPr>
          <w:rFonts w:ascii="Arial" w:hAnsi="Arial" w:cs="Arial"/>
        </w:rPr>
        <w:t>.</w:t>
      </w:r>
    </w:p>
    <w:p w14:paraId="7019D473" w14:textId="0D5E3139" w:rsidR="000C1433" w:rsidRPr="001D7A42" w:rsidRDefault="000C1433" w:rsidP="000C1433">
      <w:pPr>
        <w:numPr>
          <w:ilvl w:val="0"/>
          <w:numId w:val="16"/>
        </w:numPr>
        <w:jc w:val="both"/>
        <w:rPr>
          <w:rFonts w:ascii="Arial" w:hAnsi="Arial" w:cs="Arial"/>
        </w:rPr>
      </w:pPr>
      <w:r w:rsidRPr="001D7A42">
        <w:rPr>
          <w:rFonts w:ascii="Arial" w:hAnsi="Arial" w:cs="Arial"/>
        </w:rPr>
        <w:t>Ensure that all children and young people have access to free leisure and counselling services</w:t>
      </w:r>
      <w:r w:rsidR="003B58B0">
        <w:rPr>
          <w:rFonts w:ascii="Arial" w:hAnsi="Arial" w:cs="Arial"/>
        </w:rPr>
        <w:t>.</w:t>
      </w:r>
      <w:r w:rsidRPr="001D7A42">
        <w:rPr>
          <w:rFonts w:ascii="Arial" w:hAnsi="Arial" w:cs="Arial"/>
        </w:rPr>
        <w:t xml:space="preserve"> </w:t>
      </w:r>
    </w:p>
    <w:p w14:paraId="29F83ABD" w14:textId="719310CD" w:rsidR="000C1433" w:rsidRPr="001D7A42" w:rsidRDefault="000C1433" w:rsidP="000C1433">
      <w:pPr>
        <w:numPr>
          <w:ilvl w:val="0"/>
          <w:numId w:val="16"/>
        </w:numPr>
        <w:jc w:val="both"/>
        <w:rPr>
          <w:rFonts w:ascii="Arial" w:hAnsi="Arial" w:cs="Arial"/>
        </w:rPr>
      </w:pPr>
      <w:r w:rsidRPr="001D7A42">
        <w:rPr>
          <w:rFonts w:ascii="Arial" w:hAnsi="Arial" w:cs="Arial"/>
        </w:rPr>
        <w:t>Daily physical activity for the elderly at home and in institutions and establish coordinators for the elderly</w:t>
      </w:r>
      <w:r w:rsidR="003B58B0">
        <w:rPr>
          <w:rFonts w:ascii="Arial" w:hAnsi="Arial" w:cs="Arial"/>
        </w:rPr>
        <w:t>.</w:t>
      </w:r>
    </w:p>
    <w:p w14:paraId="32F21AFC" w14:textId="77777777" w:rsidR="000C1433" w:rsidRPr="001D7A42" w:rsidRDefault="000C1433" w:rsidP="000C1433">
      <w:pPr>
        <w:numPr>
          <w:ilvl w:val="0"/>
          <w:numId w:val="16"/>
        </w:numPr>
        <w:jc w:val="both"/>
        <w:rPr>
          <w:rFonts w:ascii="Arial" w:hAnsi="Arial" w:cs="Arial"/>
        </w:rPr>
      </w:pPr>
      <w:r w:rsidRPr="001D7A42">
        <w:rPr>
          <w:rFonts w:ascii="Arial" w:hAnsi="Arial" w:cs="Arial"/>
        </w:rPr>
        <w:lastRenderedPageBreak/>
        <w:t xml:space="preserve">Provide child welfare services for all children seeking asylum in Norway, especially those between 15 and 18 years of age. </w:t>
      </w:r>
    </w:p>
    <w:p w14:paraId="0D02037A" w14:textId="29874E45" w:rsidR="000C1433" w:rsidRPr="001D7A42" w:rsidRDefault="000C1433" w:rsidP="000C1433">
      <w:pPr>
        <w:numPr>
          <w:ilvl w:val="0"/>
          <w:numId w:val="16"/>
        </w:numPr>
        <w:jc w:val="both"/>
        <w:rPr>
          <w:rFonts w:ascii="Arial" w:hAnsi="Arial" w:cs="Arial"/>
        </w:rPr>
      </w:pPr>
      <w:r w:rsidRPr="001D7A42">
        <w:rPr>
          <w:rFonts w:ascii="Arial" w:hAnsi="Arial" w:cs="Arial"/>
        </w:rPr>
        <w:t>Give undocumented migrants the right and access to necessary health care and dental treatment</w:t>
      </w:r>
      <w:r w:rsidR="003B58B0">
        <w:rPr>
          <w:rFonts w:ascii="Arial" w:hAnsi="Arial" w:cs="Arial"/>
        </w:rPr>
        <w:t>.</w:t>
      </w:r>
    </w:p>
    <w:p w14:paraId="214C0F34" w14:textId="77777777" w:rsidR="000C1433" w:rsidRDefault="000C1433" w:rsidP="000C1433">
      <w:pPr>
        <w:jc w:val="both"/>
        <w:rPr>
          <w:rFonts w:ascii="Arial" w:hAnsi="Arial" w:cs="Arial"/>
        </w:rPr>
      </w:pPr>
      <w:r>
        <w:rPr>
          <w:rFonts w:ascii="Arial" w:hAnsi="Arial" w:cs="Arial"/>
        </w:rPr>
        <w:t>NorCross recommends civil society to:</w:t>
      </w:r>
    </w:p>
    <w:p w14:paraId="7DEFF3FC" w14:textId="6B8BA4CA" w:rsidR="000C1433" w:rsidRPr="008B7247" w:rsidRDefault="000C1433" w:rsidP="000C1433">
      <w:pPr>
        <w:numPr>
          <w:ilvl w:val="0"/>
          <w:numId w:val="17"/>
        </w:numPr>
        <w:jc w:val="both"/>
        <w:rPr>
          <w:rFonts w:ascii="Arial" w:hAnsi="Arial" w:cs="Arial"/>
        </w:rPr>
      </w:pPr>
      <w:r w:rsidRPr="008B7247">
        <w:rPr>
          <w:rFonts w:ascii="Arial" w:hAnsi="Arial" w:cs="Arial"/>
        </w:rPr>
        <w:t>Strengthen efforts to create inclusive free arenas</w:t>
      </w:r>
      <w:r w:rsidR="003B58B0">
        <w:rPr>
          <w:rFonts w:ascii="Arial" w:hAnsi="Arial" w:cs="Arial"/>
        </w:rPr>
        <w:t>.</w:t>
      </w:r>
    </w:p>
    <w:p w14:paraId="7970104A" w14:textId="673DCC9F" w:rsidR="000C1433" w:rsidRPr="008B7247" w:rsidRDefault="000C1433" w:rsidP="000C1433">
      <w:pPr>
        <w:numPr>
          <w:ilvl w:val="0"/>
          <w:numId w:val="17"/>
        </w:numPr>
        <w:tabs>
          <w:tab w:val="left" w:pos="720"/>
        </w:tabs>
        <w:jc w:val="both"/>
        <w:rPr>
          <w:rFonts w:ascii="Arial" w:hAnsi="Arial" w:cs="Arial"/>
        </w:rPr>
      </w:pPr>
      <w:r w:rsidRPr="008B7247">
        <w:rPr>
          <w:rFonts w:ascii="Arial" w:hAnsi="Arial" w:cs="Arial"/>
        </w:rPr>
        <w:t>Ensure the participation of children and young people and other groups participating in activities</w:t>
      </w:r>
      <w:r w:rsidR="003B58B0">
        <w:rPr>
          <w:rFonts w:ascii="Arial" w:hAnsi="Arial" w:cs="Arial"/>
        </w:rPr>
        <w:t>.</w:t>
      </w:r>
    </w:p>
    <w:p w14:paraId="5B2DEFED" w14:textId="4E62524E" w:rsidR="000C1433" w:rsidRPr="008B7247" w:rsidRDefault="000C1433" w:rsidP="000C1433">
      <w:pPr>
        <w:numPr>
          <w:ilvl w:val="0"/>
          <w:numId w:val="17"/>
        </w:numPr>
        <w:tabs>
          <w:tab w:val="left" w:pos="720"/>
        </w:tabs>
        <w:jc w:val="both"/>
        <w:rPr>
          <w:rFonts w:ascii="Arial" w:hAnsi="Arial" w:cs="Arial"/>
        </w:rPr>
      </w:pPr>
      <w:r w:rsidRPr="008B7247">
        <w:rPr>
          <w:rFonts w:ascii="Arial" w:hAnsi="Arial" w:cs="Arial"/>
        </w:rPr>
        <w:t>Actively facilitate that everyone has the opportunity to participate in organizational life, be included and find their role</w:t>
      </w:r>
      <w:r w:rsidR="003B58B0">
        <w:rPr>
          <w:rFonts w:ascii="Arial" w:hAnsi="Arial" w:cs="Arial"/>
        </w:rPr>
        <w:t>.</w:t>
      </w:r>
    </w:p>
    <w:p w14:paraId="0C5A397B" w14:textId="77777777" w:rsidR="000C1433" w:rsidRPr="00D62B9A" w:rsidRDefault="000C1433" w:rsidP="000C1433">
      <w:pPr>
        <w:jc w:val="both"/>
        <w:rPr>
          <w:rFonts w:ascii="Arial" w:hAnsi="Arial" w:cs="Arial"/>
        </w:rPr>
      </w:pPr>
    </w:p>
    <w:p w14:paraId="7C5BEA1D" w14:textId="77777777" w:rsidR="000C1433" w:rsidRPr="00B56F16" w:rsidRDefault="000C1433" w:rsidP="000C1433">
      <w:pPr>
        <w:rPr>
          <w:rFonts w:ascii="Arial" w:hAnsi="Arial" w:cs="Arial"/>
          <w:b/>
          <w:bCs/>
        </w:rPr>
      </w:pPr>
    </w:p>
    <w:p w14:paraId="6D3150D8" w14:textId="77777777" w:rsidR="000C1433" w:rsidRPr="00B56F16" w:rsidRDefault="000C1433" w:rsidP="000C1433">
      <w:pPr>
        <w:spacing w:line="276" w:lineRule="auto"/>
        <w:contextualSpacing/>
        <w:jc w:val="both"/>
        <w:rPr>
          <w:rFonts w:asciiTheme="minorBidi" w:hAnsiTheme="minorBidi"/>
          <w:lang w:val="en-GB"/>
        </w:rPr>
      </w:pPr>
    </w:p>
    <w:bookmarkEnd w:id="1"/>
    <w:p w14:paraId="17F7677B" w14:textId="77777777" w:rsidR="000C1433" w:rsidRPr="001D7A42" w:rsidRDefault="000C1433" w:rsidP="000C1433">
      <w:pPr>
        <w:spacing w:line="276" w:lineRule="auto"/>
        <w:contextualSpacing/>
        <w:jc w:val="both"/>
        <w:rPr>
          <w:rFonts w:asciiTheme="minorBidi" w:hAnsiTheme="minorBidi"/>
        </w:rPr>
      </w:pPr>
    </w:p>
    <w:p w14:paraId="09499AA6" w14:textId="77777777" w:rsidR="000C1433" w:rsidRPr="001D7A42" w:rsidRDefault="000C1433" w:rsidP="000C1433">
      <w:pPr>
        <w:spacing w:line="276" w:lineRule="auto"/>
        <w:contextualSpacing/>
        <w:jc w:val="both"/>
        <w:rPr>
          <w:rFonts w:asciiTheme="minorBidi" w:hAnsiTheme="minorBidi"/>
          <w:i/>
          <w:iCs/>
        </w:rPr>
      </w:pPr>
    </w:p>
    <w:p w14:paraId="67BE9849" w14:textId="77777777" w:rsidR="000C1433" w:rsidRPr="001D7A42" w:rsidRDefault="000C1433" w:rsidP="000C1433">
      <w:pPr>
        <w:spacing w:line="276" w:lineRule="auto"/>
        <w:contextualSpacing/>
        <w:jc w:val="both"/>
        <w:rPr>
          <w:rFonts w:asciiTheme="minorBidi" w:hAnsiTheme="minorBidi"/>
          <w:b/>
          <w:bCs/>
          <w:i/>
          <w:iCs/>
        </w:rPr>
      </w:pPr>
      <w:r w:rsidRPr="001D7A42">
        <w:rPr>
          <w:rFonts w:ascii="Arial" w:hAnsi="Arial" w:cs="Arial"/>
          <w:b/>
          <w:bCs/>
          <w:color w:val="FF0000"/>
        </w:rPr>
        <w:t xml:space="preserve"> </w:t>
      </w:r>
    </w:p>
    <w:p w14:paraId="15E51B63" w14:textId="77777777" w:rsidR="000C1433" w:rsidRDefault="000C1433" w:rsidP="000C1433"/>
    <w:p w14:paraId="48DB01FC" w14:textId="036AC8F7" w:rsidR="00386EA2" w:rsidRPr="001D7A42" w:rsidRDefault="00386EA2" w:rsidP="000C1433">
      <w:pPr>
        <w:spacing w:line="276" w:lineRule="auto"/>
        <w:contextualSpacing/>
        <w:jc w:val="both"/>
        <w:rPr>
          <w:rFonts w:asciiTheme="minorBidi" w:hAnsiTheme="minorBidi"/>
          <w:b/>
          <w:bCs/>
          <w:i/>
          <w:iCs/>
        </w:rPr>
      </w:pPr>
    </w:p>
    <w:sectPr w:rsidR="00386EA2" w:rsidRPr="001D7A42" w:rsidSect="00213997">
      <w:headerReference w:type="default" r:id="rId14"/>
      <w:footerReference w:type="default" r:id="rId15"/>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43AA" w14:textId="77777777" w:rsidR="00B97A0A" w:rsidRDefault="00B97A0A" w:rsidP="00223353">
      <w:pPr>
        <w:spacing w:after="0" w:line="240" w:lineRule="auto"/>
      </w:pPr>
      <w:r>
        <w:separator/>
      </w:r>
    </w:p>
  </w:endnote>
  <w:endnote w:type="continuationSeparator" w:id="0">
    <w:p w14:paraId="154BE7CC" w14:textId="77777777" w:rsidR="00B97A0A" w:rsidRDefault="00B97A0A" w:rsidP="00223353">
      <w:pPr>
        <w:spacing w:after="0" w:line="240" w:lineRule="auto"/>
      </w:pPr>
      <w:r>
        <w:continuationSeparator/>
      </w:r>
    </w:p>
  </w:endnote>
  <w:endnote w:type="continuationNotice" w:id="1">
    <w:p w14:paraId="013CBC2B" w14:textId="77777777" w:rsidR="00B97A0A" w:rsidRDefault="00B97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A6B" w14:textId="50E0810B" w:rsidR="00213997" w:rsidRDefault="00213997">
    <w:pPr>
      <w:pStyle w:val="Bunntekst"/>
    </w:pPr>
    <w:r w:rsidRPr="00213997">
      <w:rPr>
        <w:rFonts w:ascii="Arial" w:eastAsia="Arial" w:hAnsi="Arial" w:cs="Arial"/>
        <w:noProof/>
      </w:rPr>
      <mc:AlternateContent>
        <mc:Choice Requires="wps">
          <w:drawing>
            <wp:anchor distT="45720" distB="45720" distL="114300" distR="114300" simplePos="0" relativeHeight="251658241" behindDoc="0" locked="1" layoutInCell="1" allowOverlap="1" wp14:anchorId="304C4931" wp14:editId="30442A88">
              <wp:simplePos x="0" y="0"/>
              <wp:positionH relativeFrom="margin">
                <wp:posOffset>1905</wp:posOffset>
              </wp:positionH>
              <wp:positionV relativeFrom="margin">
                <wp:posOffset>9011285</wp:posOffset>
              </wp:positionV>
              <wp:extent cx="6195060" cy="357505"/>
              <wp:effectExtent l="0" t="0" r="0" b="44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57505"/>
                      </a:xfrm>
                      <a:prstGeom prst="rect">
                        <a:avLst/>
                      </a:prstGeom>
                      <a:noFill/>
                      <a:ln w="9525">
                        <a:noFill/>
                        <a:miter lim="800000"/>
                        <a:headEnd/>
                        <a:tailEnd/>
                      </a:ln>
                    </wps:spPr>
                    <wps:txbx>
                      <w:txbxContent>
                        <w:p w14:paraId="552EC59B" w14:textId="413549D3"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r w:rsidR="00BA287E">
                                <w:rPr>
                                  <w:rFonts w:asciiTheme="minorBidi" w:hAnsiTheme="minorBidi"/>
                                  <w:sz w:val="14"/>
                                  <w:szCs w:val="14"/>
                                </w:rPr>
                                <w:t>Navn</w:t>
                              </w:r>
                              <w:r w:rsidRPr="00213997">
                                <w:rPr>
                                  <w:rFonts w:asciiTheme="minorBidi" w:hAnsiTheme="minorBidi"/>
                                  <w:sz w:val="14"/>
                                  <w:szCs w:val="14"/>
                                </w:rPr>
                                <w:t xml:space="preserve"> • </w:t>
                              </w:r>
                              <w:r w:rsidR="00BA287E">
                                <w:rPr>
                                  <w:rFonts w:asciiTheme="minorBidi" w:hAnsiTheme="minorBidi"/>
                                  <w:sz w:val="14"/>
                                  <w:szCs w:val="14"/>
                                </w:rPr>
                                <w:t>Tittel</w:t>
                              </w:r>
                            </w:sdtContent>
                          </w:sdt>
                          <w:r w:rsidRPr="00213997">
                            <w:rPr>
                              <w:rFonts w:asciiTheme="minorBidi" w:hAnsiTheme="minorBidi"/>
                              <w:sz w:val="14"/>
                              <w:szCs w:val="14"/>
                            </w:rPr>
                            <w:t xml:space="preserve"> • E-mail: • Phone: </w:t>
                          </w:r>
                        </w:p>
                        <w:p w14:paraId="5184B300" w14:textId="345E0B34" w:rsidR="00EA4B24" w:rsidRPr="00120ADD" w:rsidRDefault="00EA4B24" w:rsidP="00213997">
                          <w:pPr>
                            <w:pStyle w:val="Bunntekst"/>
                            <w:rPr>
                              <w:rFonts w:asciiTheme="minorBidi" w:hAnsiTheme="minorBidi"/>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4931" id="_x0000_t202" coordsize="21600,21600" o:spt="202" path="m,l,21600r21600,l21600,xe">
              <v:stroke joinstyle="miter"/>
              <v:path gradientshapeok="t" o:connecttype="rect"/>
            </v:shapetype>
            <v:shape id="_x0000_s1027" type="#_x0000_t202" style="position:absolute;margin-left:.15pt;margin-top:709.55pt;width:487.8pt;height:28.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" filled="f" stroked="f">
              <v:textbox inset="0,0,0,0">
                <w:txbxContent>
                  <w:p w14:paraId="552EC59B" w14:textId="413549D3" w:rsidR="00213997" w:rsidRDefault="00213997" w:rsidP="00213997">
                    <w:pPr>
                      <w:pStyle w:val="Bunntekst"/>
                      <w:rPr>
                        <w:rFonts w:asciiTheme="minorBidi" w:hAnsiTheme="minorBidi"/>
                        <w:sz w:val="14"/>
                        <w:szCs w:val="14"/>
                      </w:rPr>
                    </w:pPr>
                    <w:r w:rsidRPr="00213997">
                      <w:rPr>
                        <w:rFonts w:asciiTheme="minorBidi" w:hAnsiTheme="minorBidi"/>
                        <w:sz w:val="14"/>
                        <w:szCs w:val="14"/>
                      </w:rPr>
                      <w:t xml:space="preserve">Humanitarian needs and analysis • </w:t>
                    </w:r>
                    <w:sdt>
                      <w:sdtPr>
                        <w:rPr>
                          <w:rFonts w:asciiTheme="minorBidi" w:hAnsiTheme="minorBidi"/>
                          <w:sz w:val="14"/>
                          <w:szCs w:val="14"/>
                        </w:rPr>
                        <w:alias w:val="Name Lastname"/>
                        <w:tag w:val="Name Lastname"/>
                        <w:id w:val="-1486391046"/>
                        <w:placeholder>
                          <w:docPart w:val="1C18468AD0BD41CC8A4C3DE714695CAC"/>
                        </w:placeholder>
                        <w:text/>
                      </w:sdtPr>
                      <w:sdtEndPr/>
                      <w:sdtContent>
                        <w:r w:rsidR="00BA287E">
                          <w:rPr>
                            <w:rFonts w:asciiTheme="minorBidi" w:hAnsiTheme="minorBidi"/>
                            <w:sz w:val="14"/>
                            <w:szCs w:val="14"/>
                          </w:rPr>
                          <w:t>Navn</w:t>
                        </w:r>
                        <w:r w:rsidRPr="00213997">
                          <w:rPr>
                            <w:rFonts w:asciiTheme="minorBidi" w:hAnsiTheme="minorBidi"/>
                            <w:sz w:val="14"/>
                            <w:szCs w:val="14"/>
                          </w:rPr>
                          <w:t xml:space="preserve"> • </w:t>
                        </w:r>
                        <w:r w:rsidR="00BA287E">
                          <w:rPr>
                            <w:rFonts w:asciiTheme="minorBidi" w:hAnsiTheme="minorBidi"/>
                            <w:sz w:val="14"/>
                            <w:szCs w:val="14"/>
                          </w:rPr>
                          <w:t>Tittel</w:t>
                        </w:r>
                      </w:sdtContent>
                    </w:sdt>
                    <w:r w:rsidRPr="00213997">
                      <w:rPr>
                        <w:rFonts w:asciiTheme="minorBidi" w:hAnsiTheme="minorBidi"/>
                        <w:sz w:val="14"/>
                        <w:szCs w:val="14"/>
                      </w:rPr>
                      <w:t xml:space="preserve"> • E-mail: • Phone: </w:t>
                    </w:r>
                  </w:p>
                  <w:p w14:paraId="5184B300" w14:textId="345E0B34" w:rsidR="00EA4B24" w:rsidRPr="00120ADD" w:rsidRDefault="00EA4B24" w:rsidP="00213997">
                    <w:pPr>
                      <w:pStyle w:val="Bunntekst"/>
                      <w:rPr>
                        <w:rFonts w:asciiTheme="minorBidi" w:hAnsiTheme="minorBidi"/>
                        <w:sz w:val="14"/>
                        <w:szCs w:val="14"/>
                      </w:rPr>
                    </w:pPr>
                  </w:p>
                </w:txbxContent>
              </v:textbox>
              <w10:wrap type="square" anchorx="margin" anchory="margin"/>
              <w10:anchorlock/>
            </v:shape>
          </w:pict>
        </mc:Fallback>
      </mc:AlternateContent>
    </w:r>
  </w:p>
  <w:p w14:paraId="1D951DFC" w14:textId="77777777" w:rsidR="00213997" w:rsidRDefault="002139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F3FF" w14:textId="77777777" w:rsidR="00B97A0A" w:rsidRDefault="00B97A0A" w:rsidP="00223353">
      <w:pPr>
        <w:spacing w:after="0" w:line="240" w:lineRule="auto"/>
      </w:pPr>
      <w:r>
        <w:separator/>
      </w:r>
    </w:p>
  </w:footnote>
  <w:footnote w:type="continuationSeparator" w:id="0">
    <w:p w14:paraId="3EC6CEDC" w14:textId="77777777" w:rsidR="00B97A0A" w:rsidRDefault="00B97A0A" w:rsidP="00223353">
      <w:pPr>
        <w:spacing w:after="0" w:line="240" w:lineRule="auto"/>
      </w:pPr>
      <w:r>
        <w:continuationSeparator/>
      </w:r>
    </w:p>
  </w:footnote>
  <w:footnote w:type="continuationNotice" w:id="1">
    <w:p w14:paraId="06FA986F" w14:textId="77777777" w:rsidR="00B97A0A" w:rsidRDefault="00B97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FF0000"/>
        <w:sz w:val="96"/>
        <w:szCs w:val="96"/>
        <w:lang w:val="nb-NO"/>
      </w:rPr>
      <w:alias w:val="Title"/>
      <w:tag w:val="Title"/>
      <w:id w:val="-1983000707"/>
      <w:placeholder>
        <w:docPart w:val="55487D8A3A9D4F20A176620E4D59115F"/>
      </w:placeholder>
    </w:sdtPr>
    <w:sdtEndPr>
      <w:rPr>
        <w:sz w:val="52"/>
        <w:szCs w:val="52"/>
      </w:rPr>
    </w:sdtEndPr>
    <w:sdtContent>
      <w:p w14:paraId="34DB932C" w14:textId="76308612" w:rsidR="00A814C7" w:rsidRPr="00D21C37" w:rsidRDefault="00D21C37" w:rsidP="00A814C7">
        <w:pPr>
          <w:pStyle w:val="Tittel"/>
          <w:rPr>
            <w:rFonts w:ascii="Arial Black" w:hAnsi="Arial Black"/>
            <w:color w:val="FF0000"/>
            <w:sz w:val="52"/>
            <w:szCs w:val="40"/>
            <w:lang w:val="nb-NO"/>
          </w:rPr>
        </w:pPr>
        <w:r>
          <w:rPr>
            <w:noProof/>
          </w:rPr>
          <w:drawing>
            <wp:anchor distT="0" distB="0" distL="114300" distR="114300" simplePos="0" relativeHeight="251658240" behindDoc="1" locked="0" layoutInCell="1" allowOverlap="1" wp14:anchorId="7E84A696" wp14:editId="35D86643">
              <wp:simplePos x="0" y="0"/>
              <wp:positionH relativeFrom="column">
                <wp:posOffset>4395470</wp:posOffset>
              </wp:positionH>
              <wp:positionV relativeFrom="topMargin">
                <wp:posOffset>330835</wp:posOffset>
              </wp:positionV>
              <wp:extent cx="1795780" cy="367030"/>
              <wp:effectExtent l="0" t="0" r="0" b="0"/>
              <wp:wrapTight wrapText="bothSides">
                <wp:wrapPolygon edited="0">
                  <wp:start x="0" y="0"/>
                  <wp:lineTo x="0" y="20180"/>
                  <wp:lineTo x="21310" y="20180"/>
                  <wp:lineTo x="21310"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57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008">
          <w:rPr>
            <w:rFonts w:ascii="Arial" w:hAnsi="Arial" w:cs="Arial"/>
            <w:color w:val="FF0000"/>
            <w:sz w:val="52"/>
            <w:szCs w:val="52"/>
            <w:lang w:val="nb-NO"/>
          </w:rPr>
          <w:t>humanitarian needs</w:t>
        </w:r>
        <w:r w:rsidR="00F0443B">
          <w:rPr>
            <w:rFonts w:ascii="Arial" w:hAnsi="Arial" w:cs="Arial"/>
            <w:color w:val="FF0000"/>
            <w:sz w:val="52"/>
            <w:szCs w:val="52"/>
            <w:lang w:val="nb-NO"/>
          </w:rPr>
          <w:t>/</w:t>
        </w:r>
        <w:r w:rsidR="00834008">
          <w:rPr>
            <w:rFonts w:ascii="Arial" w:hAnsi="Arial" w:cs="Arial"/>
            <w:color w:val="FF0000"/>
            <w:sz w:val="52"/>
            <w:szCs w:val="52"/>
            <w:lang w:val="nb-NO"/>
          </w:rPr>
          <w:t>norway</w:t>
        </w:r>
      </w:p>
    </w:sdtContent>
  </w:sdt>
  <w:p w14:paraId="0AE7D8C1" w14:textId="5B1ADEC8" w:rsidR="00223353" w:rsidRDefault="00A814C7" w:rsidP="00A814C7">
    <w:pPr>
      <w:pStyle w:val="Topptekst"/>
    </w:pPr>
    <w:r>
      <w:rPr>
        <w:noProof/>
      </w:rPr>
      <w:t xml:space="preserve"> </w:t>
    </w:r>
  </w:p>
  <w:p w14:paraId="409DB254" w14:textId="77777777" w:rsidR="00223353" w:rsidRDefault="002233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DCDFEE"/>
    <w:lvl w:ilvl="0">
      <w:start w:val="1"/>
      <w:numFmt w:val="bullet"/>
      <w:pStyle w:val="Punktliste"/>
      <w:lvlText w:val="•"/>
      <w:lvlJc w:val="left"/>
      <w:pPr>
        <w:ind w:left="0" w:hanging="360"/>
      </w:pPr>
      <w:rPr>
        <w:rFonts w:ascii="Arial" w:hAnsi="Arial" w:hint="default"/>
        <w:color w:val="FFFFFF" w:themeColor="background1"/>
      </w:rPr>
    </w:lvl>
  </w:abstractNum>
  <w:abstractNum w:abstractNumId="1" w15:restartNumberingAfterBreak="0">
    <w:nsid w:val="0454432F"/>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51102E"/>
    <w:multiLevelType w:val="hybridMultilevel"/>
    <w:tmpl w:val="A9628A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05D00"/>
    <w:multiLevelType w:val="hybridMultilevel"/>
    <w:tmpl w:val="484E3BE8"/>
    <w:lvl w:ilvl="0" w:tplc="A370A05A">
      <w:start w:val="1"/>
      <w:numFmt w:val="bullet"/>
      <w:lvlText w:val="•"/>
      <w:lvlJc w:val="left"/>
      <w:pPr>
        <w:tabs>
          <w:tab w:val="num" w:pos="720"/>
        </w:tabs>
        <w:ind w:left="720" w:hanging="360"/>
      </w:pPr>
      <w:rPr>
        <w:rFonts w:ascii="Arial" w:hAnsi="Arial" w:hint="default"/>
      </w:rPr>
    </w:lvl>
    <w:lvl w:ilvl="1" w:tplc="139480E8" w:tentative="1">
      <w:start w:val="1"/>
      <w:numFmt w:val="bullet"/>
      <w:lvlText w:val="•"/>
      <w:lvlJc w:val="left"/>
      <w:pPr>
        <w:tabs>
          <w:tab w:val="num" w:pos="1440"/>
        </w:tabs>
        <w:ind w:left="1440" w:hanging="360"/>
      </w:pPr>
      <w:rPr>
        <w:rFonts w:ascii="Arial" w:hAnsi="Arial" w:hint="default"/>
      </w:rPr>
    </w:lvl>
    <w:lvl w:ilvl="2" w:tplc="AF9EEFC2" w:tentative="1">
      <w:start w:val="1"/>
      <w:numFmt w:val="bullet"/>
      <w:lvlText w:val="•"/>
      <w:lvlJc w:val="left"/>
      <w:pPr>
        <w:tabs>
          <w:tab w:val="num" w:pos="2160"/>
        </w:tabs>
        <w:ind w:left="2160" w:hanging="360"/>
      </w:pPr>
      <w:rPr>
        <w:rFonts w:ascii="Arial" w:hAnsi="Arial" w:hint="default"/>
      </w:rPr>
    </w:lvl>
    <w:lvl w:ilvl="3" w:tplc="64B00A40" w:tentative="1">
      <w:start w:val="1"/>
      <w:numFmt w:val="bullet"/>
      <w:lvlText w:val="•"/>
      <w:lvlJc w:val="left"/>
      <w:pPr>
        <w:tabs>
          <w:tab w:val="num" w:pos="2880"/>
        </w:tabs>
        <w:ind w:left="2880" w:hanging="360"/>
      </w:pPr>
      <w:rPr>
        <w:rFonts w:ascii="Arial" w:hAnsi="Arial" w:hint="default"/>
      </w:rPr>
    </w:lvl>
    <w:lvl w:ilvl="4" w:tplc="AAC01D96" w:tentative="1">
      <w:start w:val="1"/>
      <w:numFmt w:val="bullet"/>
      <w:lvlText w:val="•"/>
      <w:lvlJc w:val="left"/>
      <w:pPr>
        <w:tabs>
          <w:tab w:val="num" w:pos="3600"/>
        </w:tabs>
        <w:ind w:left="3600" w:hanging="360"/>
      </w:pPr>
      <w:rPr>
        <w:rFonts w:ascii="Arial" w:hAnsi="Arial" w:hint="default"/>
      </w:rPr>
    </w:lvl>
    <w:lvl w:ilvl="5" w:tplc="66FEB3E0" w:tentative="1">
      <w:start w:val="1"/>
      <w:numFmt w:val="bullet"/>
      <w:lvlText w:val="•"/>
      <w:lvlJc w:val="left"/>
      <w:pPr>
        <w:tabs>
          <w:tab w:val="num" w:pos="4320"/>
        </w:tabs>
        <w:ind w:left="4320" w:hanging="360"/>
      </w:pPr>
      <w:rPr>
        <w:rFonts w:ascii="Arial" w:hAnsi="Arial" w:hint="default"/>
      </w:rPr>
    </w:lvl>
    <w:lvl w:ilvl="6" w:tplc="3490D4BC" w:tentative="1">
      <w:start w:val="1"/>
      <w:numFmt w:val="bullet"/>
      <w:lvlText w:val="•"/>
      <w:lvlJc w:val="left"/>
      <w:pPr>
        <w:tabs>
          <w:tab w:val="num" w:pos="5040"/>
        </w:tabs>
        <w:ind w:left="5040" w:hanging="360"/>
      </w:pPr>
      <w:rPr>
        <w:rFonts w:ascii="Arial" w:hAnsi="Arial" w:hint="default"/>
      </w:rPr>
    </w:lvl>
    <w:lvl w:ilvl="7" w:tplc="DCEAA18E" w:tentative="1">
      <w:start w:val="1"/>
      <w:numFmt w:val="bullet"/>
      <w:lvlText w:val="•"/>
      <w:lvlJc w:val="left"/>
      <w:pPr>
        <w:tabs>
          <w:tab w:val="num" w:pos="5760"/>
        </w:tabs>
        <w:ind w:left="5760" w:hanging="360"/>
      </w:pPr>
      <w:rPr>
        <w:rFonts w:ascii="Arial" w:hAnsi="Arial" w:hint="default"/>
      </w:rPr>
    </w:lvl>
    <w:lvl w:ilvl="8" w:tplc="401021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793A31"/>
    <w:multiLevelType w:val="hybridMultilevel"/>
    <w:tmpl w:val="5CB886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7F00ABB"/>
    <w:multiLevelType w:val="hybridMultilevel"/>
    <w:tmpl w:val="60503BA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15:restartNumberingAfterBreak="0">
    <w:nsid w:val="21A01E11"/>
    <w:multiLevelType w:val="hybridMultilevel"/>
    <w:tmpl w:val="E4981E02"/>
    <w:lvl w:ilvl="0" w:tplc="D340F836">
      <w:start w:val="5052"/>
      <w:numFmt w:val="decimal"/>
      <w:lvlText w:val="%1"/>
      <w:lvlJc w:val="left"/>
      <w:pPr>
        <w:ind w:left="800" w:hanging="4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8D46A7"/>
    <w:multiLevelType w:val="hybridMultilevel"/>
    <w:tmpl w:val="541C3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9D03A4"/>
    <w:multiLevelType w:val="hybridMultilevel"/>
    <w:tmpl w:val="D83AD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8B55E0"/>
    <w:multiLevelType w:val="hybridMultilevel"/>
    <w:tmpl w:val="78C2431A"/>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4D8F30FD"/>
    <w:multiLevelType w:val="hybridMultilevel"/>
    <w:tmpl w:val="15F0E1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BC1255"/>
    <w:multiLevelType w:val="hybridMultilevel"/>
    <w:tmpl w:val="63F883A0"/>
    <w:lvl w:ilvl="0" w:tplc="971C9082">
      <w:start w:val="5062"/>
      <w:numFmt w:val="decimal"/>
      <w:lvlText w:val="%1"/>
      <w:lvlJc w:val="left"/>
      <w:pPr>
        <w:ind w:left="440" w:hanging="44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85F7E3D"/>
    <w:multiLevelType w:val="hybridMultilevel"/>
    <w:tmpl w:val="5CF81610"/>
    <w:lvl w:ilvl="0" w:tplc="B39AC40E">
      <w:start w:val="1"/>
      <w:numFmt w:val="bullet"/>
      <w:lvlText w:val="•"/>
      <w:lvlJc w:val="left"/>
      <w:pPr>
        <w:tabs>
          <w:tab w:val="num" w:pos="720"/>
        </w:tabs>
        <w:ind w:left="720" w:hanging="360"/>
      </w:pPr>
      <w:rPr>
        <w:rFonts w:ascii="Arial" w:hAnsi="Arial" w:hint="default"/>
      </w:rPr>
    </w:lvl>
    <w:lvl w:ilvl="1" w:tplc="E910AFB0" w:tentative="1">
      <w:start w:val="1"/>
      <w:numFmt w:val="bullet"/>
      <w:lvlText w:val="•"/>
      <w:lvlJc w:val="left"/>
      <w:pPr>
        <w:tabs>
          <w:tab w:val="num" w:pos="1440"/>
        </w:tabs>
        <w:ind w:left="1440" w:hanging="360"/>
      </w:pPr>
      <w:rPr>
        <w:rFonts w:ascii="Arial" w:hAnsi="Arial" w:hint="default"/>
      </w:rPr>
    </w:lvl>
    <w:lvl w:ilvl="2" w:tplc="8A3C926E" w:tentative="1">
      <w:start w:val="1"/>
      <w:numFmt w:val="bullet"/>
      <w:lvlText w:val="•"/>
      <w:lvlJc w:val="left"/>
      <w:pPr>
        <w:tabs>
          <w:tab w:val="num" w:pos="2160"/>
        </w:tabs>
        <w:ind w:left="2160" w:hanging="360"/>
      </w:pPr>
      <w:rPr>
        <w:rFonts w:ascii="Arial" w:hAnsi="Arial" w:hint="default"/>
      </w:rPr>
    </w:lvl>
    <w:lvl w:ilvl="3" w:tplc="009A6B5C" w:tentative="1">
      <w:start w:val="1"/>
      <w:numFmt w:val="bullet"/>
      <w:lvlText w:val="•"/>
      <w:lvlJc w:val="left"/>
      <w:pPr>
        <w:tabs>
          <w:tab w:val="num" w:pos="2880"/>
        </w:tabs>
        <w:ind w:left="2880" w:hanging="360"/>
      </w:pPr>
      <w:rPr>
        <w:rFonts w:ascii="Arial" w:hAnsi="Arial" w:hint="default"/>
      </w:rPr>
    </w:lvl>
    <w:lvl w:ilvl="4" w:tplc="3B14F1FA" w:tentative="1">
      <w:start w:val="1"/>
      <w:numFmt w:val="bullet"/>
      <w:lvlText w:val="•"/>
      <w:lvlJc w:val="left"/>
      <w:pPr>
        <w:tabs>
          <w:tab w:val="num" w:pos="3600"/>
        </w:tabs>
        <w:ind w:left="3600" w:hanging="360"/>
      </w:pPr>
      <w:rPr>
        <w:rFonts w:ascii="Arial" w:hAnsi="Arial" w:hint="default"/>
      </w:rPr>
    </w:lvl>
    <w:lvl w:ilvl="5" w:tplc="9E28F658" w:tentative="1">
      <w:start w:val="1"/>
      <w:numFmt w:val="bullet"/>
      <w:lvlText w:val="•"/>
      <w:lvlJc w:val="left"/>
      <w:pPr>
        <w:tabs>
          <w:tab w:val="num" w:pos="4320"/>
        </w:tabs>
        <w:ind w:left="4320" w:hanging="360"/>
      </w:pPr>
      <w:rPr>
        <w:rFonts w:ascii="Arial" w:hAnsi="Arial" w:hint="default"/>
      </w:rPr>
    </w:lvl>
    <w:lvl w:ilvl="6" w:tplc="1318F906" w:tentative="1">
      <w:start w:val="1"/>
      <w:numFmt w:val="bullet"/>
      <w:lvlText w:val="•"/>
      <w:lvlJc w:val="left"/>
      <w:pPr>
        <w:tabs>
          <w:tab w:val="num" w:pos="5040"/>
        </w:tabs>
        <w:ind w:left="5040" w:hanging="360"/>
      </w:pPr>
      <w:rPr>
        <w:rFonts w:ascii="Arial" w:hAnsi="Arial" w:hint="default"/>
      </w:rPr>
    </w:lvl>
    <w:lvl w:ilvl="7" w:tplc="1A243542" w:tentative="1">
      <w:start w:val="1"/>
      <w:numFmt w:val="bullet"/>
      <w:lvlText w:val="•"/>
      <w:lvlJc w:val="left"/>
      <w:pPr>
        <w:tabs>
          <w:tab w:val="num" w:pos="5760"/>
        </w:tabs>
        <w:ind w:left="5760" w:hanging="360"/>
      </w:pPr>
      <w:rPr>
        <w:rFonts w:ascii="Arial" w:hAnsi="Arial" w:hint="default"/>
      </w:rPr>
    </w:lvl>
    <w:lvl w:ilvl="8" w:tplc="75FE1F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416A0E"/>
    <w:multiLevelType w:val="hybridMultilevel"/>
    <w:tmpl w:val="C8C27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85D0F8B"/>
    <w:multiLevelType w:val="hybridMultilevel"/>
    <w:tmpl w:val="44F6F7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57277D7"/>
    <w:multiLevelType w:val="hybridMultilevel"/>
    <w:tmpl w:val="810048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AA26BBB"/>
    <w:multiLevelType w:val="hybridMultilevel"/>
    <w:tmpl w:val="48D43A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5"/>
  </w:num>
  <w:num w:numId="5">
    <w:abstractNumId w:val="13"/>
  </w:num>
  <w:num w:numId="6">
    <w:abstractNumId w:val="9"/>
  </w:num>
  <w:num w:numId="7">
    <w:abstractNumId w:val="8"/>
  </w:num>
  <w:num w:numId="8">
    <w:abstractNumId w:val="1"/>
  </w:num>
  <w:num w:numId="9">
    <w:abstractNumId w:val="14"/>
  </w:num>
  <w:num w:numId="10">
    <w:abstractNumId w:val="5"/>
  </w:num>
  <w:num w:numId="11">
    <w:abstractNumId w:val="11"/>
  </w:num>
  <w:num w:numId="12">
    <w:abstractNumId w:val="6"/>
  </w:num>
  <w:num w:numId="13">
    <w:abstractNumId w:val="16"/>
  </w:num>
  <w:num w:numId="14">
    <w:abstractNumId w:val="4"/>
  </w:num>
  <w:num w:numId="15">
    <w:abstractNumId w:val="1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53"/>
    <w:rsid w:val="000019DF"/>
    <w:rsid w:val="0001446F"/>
    <w:rsid w:val="00044272"/>
    <w:rsid w:val="00050ED8"/>
    <w:rsid w:val="000571E7"/>
    <w:rsid w:val="00060BEC"/>
    <w:rsid w:val="000649F5"/>
    <w:rsid w:val="00073DB5"/>
    <w:rsid w:val="0008092D"/>
    <w:rsid w:val="00082409"/>
    <w:rsid w:val="00090774"/>
    <w:rsid w:val="0009119B"/>
    <w:rsid w:val="000937DC"/>
    <w:rsid w:val="00097AB8"/>
    <w:rsid w:val="000A2FCE"/>
    <w:rsid w:val="000A3AEB"/>
    <w:rsid w:val="000A4EC7"/>
    <w:rsid w:val="000A7695"/>
    <w:rsid w:val="000C1433"/>
    <w:rsid w:val="000C3E82"/>
    <w:rsid w:val="000D3291"/>
    <w:rsid w:val="000D4FBA"/>
    <w:rsid w:val="000E0028"/>
    <w:rsid w:val="000E1215"/>
    <w:rsid w:val="000E74B8"/>
    <w:rsid w:val="000F2B55"/>
    <w:rsid w:val="001111E7"/>
    <w:rsid w:val="0011600F"/>
    <w:rsid w:val="0011661C"/>
    <w:rsid w:val="00120ADD"/>
    <w:rsid w:val="001270B5"/>
    <w:rsid w:val="0013189F"/>
    <w:rsid w:val="00132D76"/>
    <w:rsid w:val="00136FB6"/>
    <w:rsid w:val="001533B0"/>
    <w:rsid w:val="001634DE"/>
    <w:rsid w:val="00170F37"/>
    <w:rsid w:val="001723E9"/>
    <w:rsid w:val="00172808"/>
    <w:rsid w:val="00173912"/>
    <w:rsid w:val="00176939"/>
    <w:rsid w:val="00183300"/>
    <w:rsid w:val="001834F3"/>
    <w:rsid w:val="0018446A"/>
    <w:rsid w:val="00184A2E"/>
    <w:rsid w:val="001861CD"/>
    <w:rsid w:val="00195850"/>
    <w:rsid w:val="00197D41"/>
    <w:rsid w:val="001A1350"/>
    <w:rsid w:val="001A798D"/>
    <w:rsid w:val="001B24D9"/>
    <w:rsid w:val="001C0C34"/>
    <w:rsid w:val="001C30CF"/>
    <w:rsid w:val="001D2C20"/>
    <w:rsid w:val="001D4460"/>
    <w:rsid w:val="001D5EC4"/>
    <w:rsid w:val="001D7A42"/>
    <w:rsid w:val="001E689E"/>
    <w:rsid w:val="002038A0"/>
    <w:rsid w:val="00213997"/>
    <w:rsid w:val="00223353"/>
    <w:rsid w:val="002242C2"/>
    <w:rsid w:val="00226285"/>
    <w:rsid w:val="00227115"/>
    <w:rsid w:val="00232D1A"/>
    <w:rsid w:val="00233693"/>
    <w:rsid w:val="00240487"/>
    <w:rsid w:val="002421D2"/>
    <w:rsid w:val="00245A6B"/>
    <w:rsid w:val="002469E6"/>
    <w:rsid w:val="002500DF"/>
    <w:rsid w:val="00253E66"/>
    <w:rsid w:val="00257AD9"/>
    <w:rsid w:val="002614C3"/>
    <w:rsid w:val="0026296A"/>
    <w:rsid w:val="0027702C"/>
    <w:rsid w:val="002812E7"/>
    <w:rsid w:val="002874C1"/>
    <w:rsid w:val="002925BD"/>
    <w:rsid w:val="00292675"/>
    <w:rsid w:val="00297985"/>
    <w:rsid w:val="002A16DC"/>
    <w:rsid w:val="002A3D07"/>
    <w:rsid w:val="002B747D"/>
    <w:rsid w:val="002C5801"/>
    <w:rsid w:val="002D5E00"/>
    <w:rsid w:val="002F1AA9"/>
    <w:rsid w:val="002F3108"/>
    <w:rsid w:val="002F7423"/>
    <w:rsid w:val="00303B20"/>
    <w:rsid w:val="003048F8"/>
    <w:rsid w:val="00306276"/>
    <w:rsid w:val="00310765"/>
    <w:rsid w:val="00312386"/>
    <w:rsid w:val="003148BA"/>
    <w:rsid w:val="0031576A"/>
    <w:rsid w:val="00317B11"/>
    <w:rsid w:val="0032247C"/>
    <w:rsid w:val="00336CD4"/>
    <w:rsid w:val="003655E9"/>
    <w:rsid w:val="00365B47"/>
    <w:rsid w:val="00366D66"/>
    <w:rsid w:val="003706E9"/>
    <w:rsid w:val="00371A65"/>
    <w:rsid w:val="0037225E"/>
    <w:rsid w:val="00381E6F"/>
    <w:rsid w:val="00386EA2"/>
    <w:rsid w:val="0039349D"/>
    <w:rsid w:val="003971F5"/>
    <w:rsid w:val="003A1758"/>
    <w:rsid w:val="003A699F"/>
    <w:rsid w:val="003B58B0"/>
    <w:rsid w:val="003C5CDD"/>
    <w:rsid w:val="003C68CE"/>
    <w:rsid w:val="003D1EF0"/>
    <w:rsid w:val="003D6991"/>
    <w:rsid w:val="003E0791"/>
    <w:rsid w:val="003E4BB5"/>
    <w:rsid w:val="003E7B4A"/>
    <w:rsid w:val="003F1D42"/>
    <w:rsid w:val="003F2550"/>
    <w:rsid w:val="003F55DB"/>
    <w:rsid w:val="00404EBE"/>
    <w:rsid w:val="004130B4"/>
    <w:rsid w:val="004310BA"/>
    <w:rsid w:val="00431FB2"/>
    <w:rsid w:val="00437F5B"/>
    <w:rsid w:val="0044283B"/>
    <w:rsid w:val="00442BF7"/>
    <w:rsid w:val="00443470"/>
    <w:rsid w:val="00443B73"/>
    <w:rsid w:val="0044416D"/>
    <w:rsid w:val="0044568C"/>
    <w:rsid w:val="00446786"/>
    <w:rsid w:val="00450551"/>
    <w:rsid w:val="004534A1"/>
    <w:rsid w:val="0046416D"/>
    <w:rsid w:val="00464E8C"/>
    <w:rsid w:val="00465A81"/>
    <w:rsid w:val="00467217"/>
    <w:rsid w:val="00483532"/>
    <w:rsid w:val="00483E3E"/>
    <w:rsid w:val="00483E43"/>
    <w:rsid w:val="00485736"/>
    <w:rsid w:val="00487499"/>
    <w:rsid w:val="00492B8F"/>
    <w:rsid w:val="00493CE8"/>
    <w:rsid w:val="004A6615"/>
    <w:rsid w:val="004A7A4E"/>
    <w:rsid w:val="004A7E4A"/>
    <w:rsid w:val="004B1561"/>
    <w:rsid w:val="004B3274"/>
    <w:rsid w:val="004B53DA"/>
    <w:rsid w:val="004C0E92"/>
    <w:rsid w:val="004C1A40"/>
    <w:rsid w:val="004D5C9B"/>
    <w:rsid w:val="004E453A"/>
    <w:rsid w:val="0050060C"/>
    <w:rsid w:val="005075F3"/>
    <w:rsid w:val="00517668"/>
    <w:rsid w:val="0052047F"/>
    <w:rsid w:val="00521570"/>
    <w:rsid w:val="00530DF2"/>
    <w:rsid w:val="00531A9E"/>
    <w:rsid w:val="00532F77"/>
    <w:rsid w:val="00540E9C"/>
    <w:rsid w:val="00554070"/>
    <w:rsid w:val="00562491"/>
    <w:rsid w:val="005641E9"/>
    <w:rsid w:val="005743AA"/>
    <w:rsid w:val="00581312"/>
    <w:rsid w:val="00592CD7"/>
    <w:rsid w:val="00594FBE"/>
    <w:rsid w:val="005956E0"/>
    <w:rsid w:val="005976E4"/>
    <w:rsid w:val="005A0A3E"/>
    <w:rsid w:val="005A20CA"/>
    <w:rsid w:val="005B6097"/>
    <w:rsid w:val="005B6604"/>
    <w:rsid w:val="005C106C"/>
    <w:rsid w:val="005C4F1F"/>
    <w:rsid w:val="005D703A"/>
    <w:rsid w:val="005E01EE"/>
    <w:rsid w:val="005E2ED3"/>
    <w:rsid w:val="005E4195"/>
    <w:rsid w:val="005F2269"/>
    <w:rsid w:val="005F468D"/>
    <w:rsid w:val="00600931"/>
    <w:rsid w:val="00614CAC"/>
    <w:rsid w:val="006277C0"/>
    <w:rsid w:val="00627B85"/>
    <w:rsid w:val="00635BE4"/>
    <w:rsid w:val="006431D7"/>
    <w:rsid w:val="0066315A"/>
    <w:rsid w:val="006639BC"/>
    <w:rsid w:val="006712A7"/>
    <w:rsid w:val="0067174B"/>
    <w:rsid w:val="006743C2"/>
    <w:rsid w:val="00675026"/>
    <w:rsid w:val="00676949"/>
    <w:rsid w:val="00683D65"/>
    <w:rsid w:val="006853E1"/>
    <w:rsid w:val="00691C44"/>
    <w:rsid w:val="00693A40"/>
    <w:rsid w:val="006A29C0"/>
    <w:rsid w:val="006A5633"/>
    <w:rsid w:val="006B1041"/>
    <w:rsid w:val="006B278E"/>
    <w:rsid w:val="006B360F"/>
    <w:rsid w:val="006B5E61"/>
    <w:rsid w:val="006C1FC6"/>
    <w:rsid w:val="006C4865"/>
    <w:rsid w:val="006C68B3"/>
    <w:rsid w:val="006D7C13"/>
    <w:rsid w:val="006E3FC5"/>
    <w:rsid w:val="006E5B53"/>
    <w:rsid w:val="006F5B1D"/>
    <w:rsid w:val="006F71E7"/>
    <w:rsid w:val="007012C6"/>
    <w:rsid w:val="00703E51"/>
    <w:rsid w:val="00707065"/>
    <w:rsid w:val="00711071"/>
    <w:rsid w:val="0072332F"/>
    <w:rsid w:val="00723C0C"/>
    <w:rsid w:val="0072529B"/>
    <w:rsid w:val="00725685"/>
    <w:rsid w:val="00731B70"/>
    <w:rsid w:val="007332D7"/>
    <w:rsid w:val="00735BC4"/>
    <w:rsid w:val="0073771D"/>
    <w:rsid w:val="0074689A"/>
    <w:rsid w:val="00752305"/>
    <w:rsid w:val="00752673"/>
    <w:rsid w:val="0075393D"/>
    <w:rsid w:val="00754E8F"/>
    <w:rsid w:val="0076160B"/>
    <w:rsid w:val="0076596B"/>
    <w:rsid w:val="00767CAD"/>
    <w:rsid w:val="007744A2"/>
    <w:rsid w:val="00774A94"/>
    <w:rsid w:val="00775D8F"/>
    <w:rsid w:val="00776F6A"/>
    <w:rsid w:val="0078157F"/>
    <w:rsid w:val="00781897"/>
    <w:rsid w:val="00791E92"/>
    <w:rsid w:val="00793948"/>
    <w:rsid w:val="0079510F"/>
    <w:rsid w:val="00795A94"/>
    <w:rsid w:val="007A5B43"/>
    <w:rsid w:val="007A5DC3"/>
    <w:rsid w:val="007B17A4"/>
    <w:rsid w:val="007B43CC"/>
    <w:rsid w:val="007C0AAD"/>
    <w:rsid w:val="007C31EA"/>
    <w:rsid w:val="007C3B1C"/>
    <w:rsid w:val="007C4D6A"/>
    <w:rsid w:val="007C6C1D"/>
    <w:rsid w:val="007D1639"/>
    <w:rsid w:val="007D214D"/>
    <w:rsid w:val="007D4835"/>
    <w:rsid w:val="007D6662"/>
    <w:rsid w:val="007D7267"/>
    <w:rsid w:val="007E2702"/>
    <w:rsid w:val="007E4177"/>
    <w:rsid w:val="007E54BD"/>
    <w:rsid w:val="007E6A3C"/>
    <w:rsid w:val="007F3CCF"/>
    <w:rsid w:val="007F66C2"/>
    <w:rsid w:val="00807D23"/>
    <w:rsid w:val="0081125C"/>
    <w:rsid w:val="008234F3"/>
    <w:rsid w:val="008323C9"/>
    <w:rsid w:val="00833D71"/>
    <w:rsid w:val="00834008"/>
    <w:rsid w:val="00837BF5"/>
    <w:rsid w:val="00841DCE"/>
    <w:rsid w:val="00843FEE"/>
    <w:rsid w:val="008453E1"/>
    <w:rsid w:val="00847B9B"/>
    <w:rsid w:val="00850083"/>
    <w:rsid w:val="00851894"/>
    <w:rsid w:val="00852548"/>
    <w:rsid w:val="00852CFB"/>
    <w:rsid w:val="00861A17"/>
    <w:rsid w:val="0086477B"/>
    <w:rsid w:val="00871665"/>
    <w:rsid w:val="00871DB8"/>
    <w:rsid w:val="00877AE4"/>
    <w:rsid w:val="008931B5"/>
    <w:rsid w:val="008933B2"/>
    <w:rsid w:val="0089646B"/>
    <w:rsid w:val="008A3D76"/>
    <w:rsid w:val="008B3080"/>
    <w:rsid w:val="008B6EB0"/>
    <w:rsid w:val="008B70CB"/>
    <w:rsid w:val="008B7247"/>
    <w:rsid w:val="008B7277"/>
    <w:rsid w:val="008C225F"/>
    <w:rsid w:val="008C51F2"/>
    <w:rsid w:val="008D04E3"/>
    <w:rsid w:val="008D2AA0"/>
    <w:rsid w:val="008D6961"/>
    <w:rsid w:val="008E2A6C"/>
    <w:rsid w:val="008E6AD0"/>
    <w:rsid w:val="008F5584"/>
    <w:rsid w:val="008F79E1"/>
    <w:rsid w:val="00907D0E"/>
    <w:rsid w:val="009128D1"/>
    <w:rsid w:val="009135D2"/>
    <w:rsid w:val="00913C50"/>
    <w:rsid w:val="00915245"/>
    <w:rsid w:val="00917339"/>
    <w:rsid w:val="00920E30"/>
    <w:rsid w:val="00923C60"/>
    <w:rsid w:val="009268F2"/>
    <w:rsid w:val="00931829"/>
    <w:rsid w:val="009334E7"/>
    <w:rsid w:val="00933D43"/>
    <w:rsid w:val="009461E7"/>
    <w:rsid w:val="0095090F"/>
    <w:rsid w:val="00954257"/>
    <w:rsid w:val="00963CCD"/>
    <w:rsid w:val="009756C6"/>
    <w:rsid w:val="009810A4"/>
    <w:rsid w:val="009811B7"/>
    <w:rsid w:val="0098482B"/>
    <w:rsid w:val="0099401B"/>
    <w:rsid w:val="00994378"/>
    <w:rsid w:val="00996F9F"/>
    <w:rsid w:val="00997F9A"/>
    <w:rsid w:val="009A0954"/>
    <w:rsid w:val="009A164E"/>
    <w:rsid w:val="009A2E15"/>
    <w:rsid w:val="009B04CB"/>
    <w:rsid w:val="009B0C61"/>
    <w:rsid w:val="009B479C"/>
    <w:rsid w:val="009C0540"/>
    <w:rsid w:val="009C183D"/>
    <w:rsid w:val="009C730D"/>
    <w:rsid w:val="009C7D1F"/>
    <w:rsid w:val="009D1620"/>
    <w:rsid w:val="009E35AC"/>
    <w:rsid w:val="009F71F7"/>
    <w:rsid w:val="00A0244C"/>
    <w:rsid w:val="00A02563"/>
    <w:rsid w:val="00A04244"/>
    <w:rsid w:val="00A04A7D"/>
    <w:rsid w:val="00A04E92"/>
    <w:rsid w:val="00A06815"/>
    <w:rsid w:val="00A06F62"/>
    <w:rsid w:val="00A1067E"/>
    <w:rsid w:val="00A1239D"/>
    <w:rsid w:val="00A12BBA"/>
    <w:rsid w:val="00A2191D"/>
    <w:rsid w:val="00A22364"/>
    <w:rsid w:val="00A22D18"/>
    <w:rsid w:val="00A245B9"/>
    <w:rsid w:val="00A300FF"/>
    <w:rsid w:val="00A45EB6"/>
    <w:rsid w:val="00A54567"/>
    <w:rsid w:val="00A607E2"/>
    <w:rsid w:val="00A626A1"/>
    <w:rsid w:val="00A64C60"/>
    <w:rsid w:val="00A67209"/>
    <w:rsid w:val="00A814C7"/>
    <w:rsid w:val="00A81F2C"/>
    <w:rsid w:val="00A90C69"/>
    <w:rsid w:val="00A92558"/>
    <w:rsid w:val="00A94A59"/>
    <w:rsid w:val="00AA1A66"/>
    <w:rsid w:val="00AA5031"/>
    <w:rsid w:val="00AA5786"/>
    <w:rsid w:val="00AB3365"/>
    <w:rsid w:val="00AC09A3"/>
    <w:rsid w:val="00AC140E"/>
    <w:rsid w:val="00AC4BF0"/>
    <w:rsid w:val="00AD2907"/>
    <w:rsid w:val="00AD5024"/>
    <w:rsid w:val="00AD5367"/>
    <w:rsid w:val="00AD65D8"/>
    <w:rsid w:val="00AE1156"/>
    <w:rsid w:val="00AE1C69"/>
    <w:rsid w:val="00AE3632"/>
    <w:rsid w:val="00AE5117"/>
    <w:rsid w:val="00AE6353"/>
    <w:rsid w:val="00AF6164"/>
    <w:rsid w:val="00B019E5"/>
    <w:rsid w:val="00B03D79"/>
    <w:rsid w:val="00B070E4"/>
    <w:rsid w:val="00B13924"/>
    <w:rsid w:val="00B1393A"/>
    <w:rsid w:val="00B14872"/>
    <w:rsid w:val="00B33334"/>
    <w:rsid w:val="00B525BD"/>
    <w:rsid w:val="00B56F16"/>
    <w:rsid w:val="00B576E8"/>
    <w:rsid w:val="00B67133"/>
    <w:rsid w:val="00B7015D"/>
    <w:rsid w:val="00B738A1"/>
    <w:rsid w:val="00B8109A"/>
    <w:rsid w:val="00B854C4"/>
    <w:rsid w:val="00B8737C"/>
    <w:rsid w:val="00B911D3"/>
    <w:rsid w:val="00B95D2F"/>
    <w:rsid w:val="00B97A0A"/>
    <w:rsid w:val="00BA193E"/>
    <w:rsid w:val="00BA287E"/>
    <w:rsid w:val="00BA5715"/>
    <w:rsid w:val="00BA57A8"/>
    <w:rsid w:val="00BA65E5"/>
    <w:rsid w:val="00BB38D4"/>
    <w:rsid w:val="00BB7E2F"/>
    <w:rsid w:val="00BC1F3E"/>
    <w:rsid w:val="00BC535C"/>
    <w:rsid w:val="00BD3715"/>
    <w:rsid w:val="00BE152D"/>
    <w:rsid w:val="00BE1613"/>
    <w:rsid w:val="00BE4ECC"/>
    <w:rsid w:val="00BE4F54"/>
    <w:rsid w:val="00BE55C9"/>
    <w:rsid w:val="00BF2E41"/>
    <w:rsid w:val="00C002D1"/>
    <w:rsid w:val="00C00921"/>
    <w:rsid w:val="00C05BA2"/>
    <w:rsid w:val="00C23125"/>
    <w:rsid w:val="00C32E45"/>
    <w:rsid w:val="00C44ED8"/>
    <w:rsid w:val="00C52FBC"/>
    <w:rsid w:val="00C546E3"/>
    <w:rsid w:val="00C55E82"/>
    <w:rsid w:val="00C56B89"/>
    <w:rsid w:val="00C57F0B"/>
    <w:rsid w:val="00C67D25"/>
    <w:rsid w:val="00C71804"/>
    <w:rsid w:val="00C740D0"/>
    <w:rsid w:val="00C75030"/>
    <w:rsid w:val="00C75AF0"/>
    <w:rsid w:val="00C75FE2"/>
    <w:rsid w:val="00C767E0"/>
    <w:rsid w:val="00C840AD"/>
    <w:rsid w:val="00CA5242"/>
    <w:rsid w:val="00CA5A86"/>
    <w:rsid w:val="00CA6CD7"/>
    <w:rsid w:val="00CB52E7"/>
    <w:rsid w:val="00CB5CDD"/>
    <w:rsid w:val="00CB67C0"/>
    <w:rsid w:val="00CB7EB7"/>
    <w:rsid w:val="00CC0473"/>
    <w:rsid w:val="00CC7AC2"/>
    <w:rsid w:val="00CD1877"/>
    <w:rsid w:val="00CD1A18"/>
    <w:rsid w:val="00CD203B"/>
    <w:rsid w:val="00CD41B6"/>
    <w:rsid w:val="00CD4C32"/>
    <w:rsid w:val="00CE47EA"/>
    <w:rsid w:val="00CE7CAA"/>
    <w:rsid w:val="00CF18C1"/>
    <w:rsid w:val="00CF2B22"/>
    <w:rsid w:val="00CF5343"/>
    <w:rsid w:val="00CF5B12"/>
    <w:rsid w:val="00D01596"/>
    <w:rsid w:val="00D042F0"/>
    <w:rsid w:val="00D21C37"/>
    <w:rsid w:val="00D21C87"/>
    <w:rsid w:val="00D25646"/>
    <w:rsid w:val="00D44AFF"/>
    <w:rsid w:val="00D50B72"/>
    <w:rsid w:val="00D51224"/>
    <w:rsid w:val="00D57065"/>
    <w:rsid w:val="00D57782"/>
    <w:rsid w:val="00D57FFA"/>
    <w:rsid w:val="00D6113F"/>
    <w:rsid w:val="00D62B9A"/>
    <w:rsid w:val="00D67083"/>
    <w:rsid w:val="00D671B9"/>
    <w:rsid w:val="00D74FC4"/>
    <w:rsid w:val="00D759E1"/>
    <w:rsid w:val="00D91173"/>
    <w:rsid w:val="00D930A6"/>
    <w:rsid w:val="00DA5B04"/>
    <w:rsid w:val="00DB0E4C"/>
    <w:rsid w:val="00DB4A90"/>
    <w:rsid w:val="00DC01D1"/>
    <w:rsid w:val="00DC22DB"/>
    <w:rsid w:val="00DC5023"/>
    <w:rsid w:val="00DC6179"/>
    <w:rsid w:val="00DC742C"/>
    <w:rsid w:val="00DD39C5"/>
    <w:rsid w:val="00DF2837"/>
    <w:rsid w:val="00DF2BF7"/>
    <w:rsid w:val="00DF42AA"/>
    <w:rsid w:val="00DF4BE2"/>
    <w:rsid w:val="00DF51E9"/>
    <w:rsid w:val="00E07E7A"/>
    <w:rsid w:val="00E11253"/>
    <w:rsid w:val="00E14ABB"/>
    <w:rsid w:val="00E176A2"/>
    <w:rsid w:val="00E21EEE"/>
    <w:rsid w:val="00E35C00"/>
    <w:rsid w:val="00E3631C"/>
    <w:rsid w:val="00E40C19"/>
    <w:rsid w:val="00E4647A"/>
    <w:rsid w:val="00E72A16"/>
    <w:rsid w:val="00E75D82"/>
    <w:rsid w:val="00E915DB"/>
    <w:rsid w:val="00E91610"/>
    <w:rsid w:val="00E91CF6"/>
    <w:rsid w:val="00E96816"/>
    <w:rsid w:val="00EA0612"/>
    <w:rsid w:val="00EA2DA2"/>
    <w:rsid w:val="00EA4B24"/>
    <w:rsid w:val="00EA4F64"/>
    <w:rsid w:val="00EB2E14"/>
    <w:rsid w:val="00EB58D2"/>
    <w:rsid w:val="00EC6857"/>
    <w:rsid w:val="00EC7492"/>
    <w:rsid w:val="00ED3854"/>
    <w:rsid w:val="00EE0AB9"/>
    <w:rsid w:val="00EE0EE2"/>
    <w:rsid w:val="00EE33C6"/>
    <w:rsid w:val="00EE6A4F"/>
    <w:rsid w:val="00EE79C5"/>
    <w:rsid w:val="00EF3786"/>
    <w:rsid w:val="00EF7002"/>
    <w:rsid w:val="00F037CF"/>
    <w:rsid w:val="00F0443B"/>
    <w:rsid w:val="00F061EC"/>
    <w:rsid w:val="00F0697E"/>
    <w:rsid w:val="00F074C8"/>
    <w:rsid w:val="00F07C6D"/>
    <w:rsid w:val="00F15A50"/>
    <w:rsid w:val="00F254B7"/>
    <w:rsid w:val="00F25DD6"/>
    <w:rsid w:val="00F27BBC"/>
    <w:rsid w:val="00F306C5"/>
    <w:rsid w:val="00F31AD4"/>
    <w:rsid w:val="00F33DD8"/>
    <w:rsid w:val="00F36356"/>
    <w:rsid w:val="00F45B6C"/>
    <w:rsid w:val="00F45E55"/>
    <w:rsid w:val="00F5555A"/>
    <w:rsid w:val="00F66421"/>
    <w:rsid w:val="00F70669"/>
    <w:rsid w:val="00F80864"/>
    <w:rsid w:val="00F8198E"/>
    <w:rsid w:val="00F85E76"/>
    <w:rsid w:val="00F93170"/>
    <w:rsid w:val="00FA054F"/>
    <w:rsid w:val="00FB1CBD"/>
    <w:rsid w:val="00FC0F56"/>
    <w:rsid w:val="00FC4C3C"/>
    <w:rsid w:val="00FC531E"/>
    <w:rsid w:val="00FC59E6"/>
    <w:rsid w:val="00FC5BAE"/>
    <w:rsid w:val="00FC605F"/>
    <w:rsid w:val="00FD1185"/>
    <w:rsid w:val="00FD2871"/>
    <w:rsid w:val="00FD2F42"/>
    <w:rsid w:val="00FE1792"/>
    <w:rsid w:val="00FE4A66"/>
    <w:rsid w:val="00FE71A8"/>
    <w:rsid w:val="00FF39A1"/>
    <w:rsid w:val="0637FDB2"/>
    <w:rsid w:val="093F90A7"/>
    <w:rsid w:val="2AA9F618"/>
    <w:rsid w:val="37E8BC44"/>
    <w:rsid w:val="478C6B44"/>
    <w:rsid w:val="4A4A929B"/>
    <w:rsid w:val="76576A6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CBDA5"/>
  <w15:chartTrackingRefBased/>
  <w15:docId w15:val="{9755650C-05A0-41A9-B2FE-F99D1AC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53"/>
    <w:pPr>
      <w:spacing w:line="288" w:lineRule="auto"/>
    </w:pPr>
    <w:rPr>
      <w:lang w:val="en-US"/>
    </w:rPr>
  </w:style>
  <w:style w:type="paragraph" w:styleId="Overskrift1">
    <w:name w:val="heading 1"/>
    <w:basedOn w:val="Normal"/>
    <w:next w:val="Normal"/>
    <w:link w:val="Overskrift1Tegn"/>
    <w:uiPriority w:val="9"/>
    <w:qFormat/>
    <w:rsid w:val="00336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36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qFormat/>
    <w:rsid w:val="003971F5"/>
    <w:pPr>
      <w:keepNext/>
      <w:keepLines/>
      <w:spacing w:before="40" w:after="0"/>
      <w:outlineLvl w:val="2"/>
    </w:pPr>
    <w:rPr>
      <w:rFonts w:asciiTheme="majorHAnsi" w:eastAsiaTheme="majorEastAsia" w:hAnsiTheme="majorHAnsi" w:cstheme="majorBidi"/>
      <w:b/>
      <w:color w:val="4472C4" w:themeColor="accen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9"/>
    <w:unhideWhenUsed/>
    <w:qFormat/>
    <w:rsid w:val="00223353"/>
    <w:pPr>
      <w:numPr>
        <w:numId w:val="1"/>
      </w:numPr>
      <w:ind w:left="170" w:hanging="170"/>
      <w:contextualSpacing/>
    </w:pPr>
    <w:rPr>
      <w:sz w:val="20"/>
    </w:rPr>
  </w:style>
  <w:style w:type="table" w:customStyle="1" w:styleId="Rdekors">
    <w:name w:val="Røde kors"/>
    <w:basedOn w:val="Vanligtabell"/>
    <w:uiPriority w:val="99"/>
    <w:rsid w:val="00223353"/>
    <w:pPr>
      <w:spacing w:after="0" w:line="288" w:lineRule="auto"/>
    </w:pPr>
    <w:rPr>
      <w:color w:val="FFFFFF" w:themeColor="background1"/>
    </w:rPr>
    <w:tblPr>
      <w:tblCellMar>
        <w:left w:w="284" w:type="dxa"/>
        <w:bottom w:w="284" w:type="dxa"/>
        <w:right w:w="284" w:type="dxa"/>
      </w:tblCellMar>
    </w:tblPr>
    <w:tcPr>
      <w:shd w:val="clear" w:color="auto" w:fill="4472C4" w:themeFill="accent1"/>
    </w:tcPr>
  </w:style>
  <w:style w:type="paragraph" w:customStyle="1" w:styleId="Tableheading">
    <w:name w:val="Tableheading"/>
    <w:basedOn w:val="Normal"/>
    <w:link w:val="TableheadingTegn"/>
    <w:qFormat/>
    <w:rsid w:val="00223353"/>
    <w:pPr>
      <w:spacing w:before="120" w:after="240"/>
    </w:pPr>
    <w:rPr>
      <w:b/>
      <w:caps/>
    </w:rPr>
  </w:style>
  <w:style w:type="character" w:customStyle="1" w:styleId="TableheadingTegn">
    <w:name w:val="Tableheading Tegn"/>
    <w:basedOn w:val="Standardskriftforavsnitt"/>
    <w:link w:val="Tableheading"/>
    <w:rsid w:val="00223353"/>
    <w:rPr>
      <w:b/>
      <w:caps/>
      <w:lang w:val="en-US"/>
    </w:rPr>
  </w:style>
  <w:style w:type="paragraph" w:styleId="Tittel">
    <w:name w:val="Title"/>
    <w:basedOn w:val="Normal"/>
    <w:next w:val="Normal"/>
    <w:link w:val="TittelTegn"/>
    <w:uiPriority w:val="10"/>
    <w:qFormat/>
    <w:rsid w:val="00223353"/>
    <w:pPr>
      <w:spacing w:after="40" w:line="240" w:lineRule="auto"/>
      <w:contextualSpacing/>
    </w:pPr>
    <w:rPr>
      <w:rFonts w:asciiTheme="majorHAnsi" w:eastAsiaTheme="majorEastAsia" w:hAnsiTheme="majorHAnsi" w:cstheme="majorBidi"/>
      <w:b/>
      <w:caps/>
      <w:color w:val="4472C4" w:themeColor="accent1"/>
      <w:kern w:val="28"/>
      <w:sz w:val="130"/>
      <w:szCs w:val="56"/>
      <w:u w:val="single"/>
    </w:rPr>
  </w:style>
  <w:style w:type="character" w:customStyle="1" w:styleId="TittelTegn">
    <w:name w:val="Tittel Tegn"/>
    <w:basedOn w:val="Standardskriftforavsnitt"/>
    <w:link w:val="Tittel"/>
    <w:uiPriority w:val="10"/>
    <w:rsid w:val="00223353"/>
    <w:rPr>
      <w:rFonts w:asciiTheme="majorHAnsi" w:eastAsiaTheme="majorEastAsia" w:hAnsiTheme="majorHAnsi" w:cstheme="majorBidi"/>
      <w:b/>
      <w:caps/>
      <w:color w:val="4472C4" w:themeColor="accent1"/>
      <w:kern w:val="28"/>
      <w:sz w:val="130"/>
      <w:szCs w:val="56"/>
      <w:u w:val="single"/>
      <w:lang w:val="en-US"/>
    </w:rPr>
  </w:style>
  <w:style w:type="paragraph" w:styleId="Topptekst">
    <w:name w:val="header"/>
    <w:basedOn w:val="Normal"/>
    <w:link w:val="TopptekstTegn"/>
    <w:uiPriority w:val="99"/>
    <w:unhideWhenUsed/>
    <w:rsid w:val="002233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3353"/>
    <w:rPr>
      <w:lang w:val="en-US"/>
    </w:rPr>
  </w:style>
  <w:style w:type="paragraph" w:styleId="Bunntekst">
    <w:name w:val="footer"/>
    <w:basedOn w:val="Normal"/>
    <w:link w:val="BunntekstTegn"/>
    <w:uiPriority w:val="99"/>
    <w:unhideWhenUsed/>
    <w:rsid w:val="002233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3353"/>
    <w:rPr>
      <w:lang w:val="en-US"/>
    </w:rPr>
  </w:style>
  <w:style w:type="character" w:styleId="Fotnotereferanse">
    <w:name w:val="footnote reference"/>
    <w:aliases w:val="ftref,BVI fnr,16 Point,Superscript 6 Point"/>
    <w:basedOn w:val="Standardskriftforavsnitt"/>
    <w:uiPriority w:val="99"/>
    <w:unhideWhenUsed/>
    <w:rsid w:val="00F8198E"/>
    <w:rPr>
      <w:vertAlign w:val="superscript"/>
    </w:rPr>
  </w:style>
  <w:style w:type="paragraph" w:styleId="Fotnotetekst">
    <w:name w:val="footnote text"/>
    <w:basedOn w:val="Normal"/>
    <w:link w:val="FotnotetekstTegn"/>
    <w:uiPriority w:val="99"/>
    <w:unhideWhenUsed/>
    <w:rsid w:val="00F8198E"/>
    <w:pPr>
      <w:spacing w:after="0" w:line="240" w:lineRule="auto"/>
    </w:pPr>
    <w:rPr>
      <w:sz w:val="14"/>
      <w:szCs w:val="20"/>
    </w:rPr>
  </w:style>
  <w:style w:type="character" w:customStyle="1" w:styleId="FotnotetekstTegn">
    <w:name w:val="Fotnotetekst Tegn"/>
    <w:basedOn w:val="Standardskriftforavsnitt"/>
    <w:link w:val="Fotnotetekst"/>
    <w:uiPriority w:val="99"/>
    <w:rsid w:val="00F8198E"/>
    <w:rPr>
      <w:sz w:val="14"/>
      <w:szCs w:val="20"/>
      <w:lang w:val="en-US"/>
    </w:rPr>
  </w:style>
  <w:style w:type="character" w:styleId="Hyperkobling">
    <w:name w:val="Hyperlink"/>
    <w:basedOn w:val="Standardskriftforavsnitt"/>
    <w:uiPriority w:val="99"/>
    <w:unhideWhenUsed/>
    <w:rsid w:val="00F8198E"/>
    <w:rPr>
      <w:color w:val="0563C1" w:themeColor="hyperlink"/>
      <w:u w:val="single"/>
    </w:rPr>
  </w:style>
  <w:style w:type="character" w:customStyle="1" w:styleId="Overskrift3Tegn">
    <w:name w:val="Overskrift 3 Tegn"/>
    <w:basedOn w:val="Standardskriftforavsnitt"/>
    <w:link w:val="Overskrift3"/>
    <w:uiPriority w:val="9"/>
    <w:rsid w:val="003971F5"/>
    <w:rPr>
      <w:rFonts w:asciiTheme="majorHAnsi" w:eastAsiaTheme="majorEastAsia" w:hAnsiTheme="majorHAnsi" w:cstheme="majorBidi"/>
      <w:b/>
      <w:color w:val="4472C4" w:themeColor="accent1"/>
      <w:szCs w:val="24"/>
      <w:lang w:val="en-US"/>
    </w:rPr>
  </w:style>
  <w:style w:type="paragraph" w:styleId="Listeavsnitt">
    <w:name w:val="List Paragraph"/>
    <w:basedOn w:val="Normal"/>
    <w:uiPriority w:val="34"/>
    <w:qFormat/>
    <w:rsid w:val="00EA4F64"/>
    <w:pPr>
      <w:spacing w:line="259" w:lineRule="auto"/>
      <w:ind w:left="720"/>
      <w:contextualSpacing/>
    </w:pPr>
    <w:rPr>
      <w:lang w:val="en-GB"/>
    </w:rPr>
  </w:style>
  <w:style w:type="character" w:styleId="Fulgthyperkobling">
    <w:name w:val="FollowedHyperlink"/>
    <w:basedOn w:val="Standardskriftforavsnitt"/>
    <w:uiPriority w:val="99"/>
    <w:semiHidden/>
    <w:unhideWhenUsed/>
    <w:rsid w:val="00213997"/>
    <w:rPr>
      <w:color w:val="954F72" w:themeColor="followedHyperlink"/>
      <w:u w:val="single"/>
    </w:rPr>
  </w:style>
  <w:style w:type="character" w:styleId="Ulstomtale">
    <w:name w:val="Unresolved Mention"/>
    <w:basedOn w:val="Standardskriftforavsnitt"/>
    <w:uiPriority w:val="99"/>
    <w:semiHidden/>
    <w:unhideWhenUsed/>
    <w:rsid w:val="00336CD4"/>
    <w:rPr>
      <w:color w:val="605E5C"/>
      <w:shd w:val="clear" w:color="auto" w:fill="E1DFDD"/>
    </w:rPr>
  </w:style>
  <w:style w:type="character" w:customStyle="1" w:styleId="Overskrift1Tegn">
    <w:name w:val="Overskrift 1 Tegn"/>
    <w:basedOn w:val="Standardskriftforavsnitt"/>
    <w:link w:val="Overskrift1"/>
    <w:uiPriority w:val="9"/>
    <w:rsid w:val="00336CD4"/>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foravsnitt"/>
    <w:link w:val="Overskrift2"/>
    <w:uiPriority w:val="9"/>
    <w:semiHidden/>
    <w:rsid w:val="00336CD4"/>
    <w:rPr>
      <w:rFonts w:asciiTheme="majorHAnsi" w:eastAsiaTheme="majorEastAsia" w:hAnsiTheme="majorHAnsi" w:cstheme="majorBidi"/>
      <w:color w:val="2F5496" w:themeColor="accent1" w:themeShade="BF"/>
      <w:sz w:val="26"/>
      <w:szCs w:val="26"/>
      <w:lang w:val="en-US"/>
    </w:rPr>
  </w:style>
  <w:style w:type="table" w:styleId="Tabellrutenett">
    <w:name w:val="Table Grid"/>
    <w:basedOn w:val="Vanligtabell"/>
    <w:uiPriority w:val="39"/>
    <w:rsid w:val="00B9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5743AA"/>
    <w:pPr>
      <w:spacing w:after="200" w:line="240" w:lineRule="auto"/>
    </w:pPr>
    <w:rPr>
      <w:i/>
      <w:iCs/>
      <w:color w:val="44546A" w:themeColor="text2"/>
      <w:sz w:val="18"/>
      <w:szCs w:val="18"/>
    </w:rPr>
  </w:style>
  <w:style w:type="paragraph" w:styleId="NormalWeb">
    <w:name w:val="Normal (Web)"/>
    <w:basedOn w:val="Normal"/>
    <w:uiPriority w:val="99"/>
    <w:semiHidden/>
    <w:unhideWhenUsed/>
    <w:rsid w:val="00D62B9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Merknadsreferanse">
    <w:name w:val="annotation reference"/>
    <w:basedOn w:val="Standardskriftforavsnitt"/>
    <w:uiPriority w:val="99"/>
    <w:semiHidden/>
    <w:unhideWhenUsed/>
    <w:rsid w:val="00A245B9"/>
    <w:rPr>
      <w:sz w:val="16"/>
      <w:szCs w:val="16"/>
    </w:rPr>
  </w:style>
  <w:style w:type="paragraph" w:styleId="Merknadstekst">
    <w:name w:val="annotation text"/>
    <w:basedOn w:val="Normal"/>
    <w:link w:val="MerknadstekstTegn"/>
    <w:uiPriority w:val="99"/>
    <w:semiHidden/>
    <w:unhideWhenUsed/>
    <w:rsid w:val="00A245B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45B9"/>
    <w:rPr>
      <w:sz w:val="20"/>
      <w:szCs w:val="20"/>
      <w:lang w:val="en-US"/>
    </w:rPr>
  </w:style>
  <w:style w:type="paragraph" w:styleId="Kommentaremne">
    <w:name w:val="annotation subject"/>
    <w:basedOn w:val="Merknadstekst"/>
    <w:next w:val="Merknadstekst"/>
    <w:link w:val="KommentaremneTegn"/>
    <w:uiPriority w:val="99"/>
    <w:semiHidden/>
    <w:unhideWhenUsed/>
    <w:rsid w:val="00A245B9"/>
    <w:rPr>
      <w:b/>
      <w:bCs/>
    </w:rPr>
  </w:style>
  <w:style w:type="character" w:customStyle="1" w:styleId="KommentaremneTegn">
    <w:name w:val="Kommentaremne Tegn"/>
    <w:basedOn w:val="MerknadstekstTegn"/>
    <w:link w:val="Kommentaremne"/>
    <w:uiPriority w:val="99"/>
    <w:semiHidden/>
    <w:rsid w:val="00A245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0251">
      <w:bodyDiv w:val="1"/>
      <w:marLeft w:val="0"/>
      <w:marRight w:val="0"/>
      <w:marTop w:val="0"/>
      <w:marBottom w:val="0"/>
      <w:divBdr>
        <w:top w:val="none" w:sz="0" w:space="0" w:color="auto"/>
        <w:left w:val="none" w:sz="0" w:space="0" w:color="auto"/>
        <w:bottom w:val="none" w:sz="0" w:space="0" w:color="auto"/>
        <w:right w:val="none" w:sz="0" w:space="0" w:color="auto"/>
      </w:divBdr>
    </w:div>
    <w:div w:id="993417559">
      <w:bodyDiv w:val="1"/>
      <w:marLeft w:val="0"/>
      <w:marRight w:val="0"/>
      <w:marTop w:val="0"/>
      <w:marBottom w:val="0"/>
      <w:divBdr>
        <w:top w:val="none" w:sz="0" w:space="0" w:color="auto"/>
        <w:left w:val="none" w:sz="0" w:space="0" w:color="auto"/>
        <w:bottom w:val="none" w:sz="0" w:space="0" w:color="auto"/>
        <w:right w:val="none" w:sz="0" w:space="0" w:color="auto"/>
      </w:divBdr>
      <w:divsChild>
        <w:div w:id="680473716">
          <w:marLeft w:val="360"/>
          <w:marRight w:val="0"/>
          <w:marTop w:val="200"/>
          <w:marBottom w:val="0"/>
          <w:divBdr>
            <w:top w:val="none" w:sz="0" w:space="0" w:color="auto"/>
            <w:left w:val="none" w:sz="0" w:space="0" w:color="auto"/>
            <w:bottom w:val="none" w:sz="0" w:space="0" w:color="auto"/>
            <w:right w:val="none" w:sz="0" w:space="0" w:color="auto"/>
          </w:divBdr>
        </w:div>
        <w:div w:id="870067787">
          <w:marLeft w:val="360"/>
          <w:marRight w:val="0"/>
          <w:marTop w:val="200"/>
          <w:marBottom w:val="0"/>
          <w:divBdr>
            <w:top w:val="none" w:sz="0" w:space="0" w:color="auto"/>
            <w:left w:val="none" w:sz="0" w:space="0" w:color="auto"/>
            <w:bottom w:val="none" w:sz="0" w:space="0" w:color="auto"/>
            <w:right w:val="none" w:sz="0" w:space="0" w:color="auto"/>
          </w:divBdr>
        </w:div>
        <w:div w:id="1310284922">
          <w:marLeft w:val="360"/>
          <w:marRight w:val="0"/>
          <w:marTop w:val="200"/>
          <w:marBottom w:val="0"/>
          <w:divBdr>
            <w:top w:val="none" w:sz="0" w:space="0" w:color="auto"/>
            <w:left w:val="none" w:sz="0" w:space="0" w:color="auto"/>
            <w:bottom w:val="none" w:sz="0" w:space="0" w:color="auto"/>
            <w:right w:val="none" w:sz="0" w:space="0" w:color="auto"/>
          </w:divBdr>
        </w:div>
        <w:div w:id="110756680">
          <w:marLeft w:val="360"/>
          <w:marRight w:val="0"/>
          <w:marTop w:val="200"/>
          <w:marBottom w:val="0"/>
          <w:divBdr>
            <w:top w:val="none" w:sz="0" w:space="0" w:color="auto"/>
            <w:left w:val="none" w:sz="0" w:space="0" w:color="auto"/>
            <w:bottom w:val="none" w:sz="0" w:space="0" w:color="auto"/>
            <w:right w:val="none" w:sz="0" w:space="0" w:color="auto"/>
          </w:divBdr>
        </w:div>
        <w:div w:id="1413623642">
          <w:marLeft w:val="360"/>
          <w:marRight w:val="0"/>
          <w:marTop w:val="200"/>
          <w:marBottom w:val="0"/>
          <w:divBdr>
            <w:top w:val="none" w:sz="0" w:space="0" w:color="auto"/>
            <w:left w:val="none" w:sz="0" w:space="0" w:color="auto"/>
            <w:bottom w:val="none" w:sz="0" w:space="0" w:color="auto"/>
            <w:right w:val="none" w:sz="0" w:space="0" w:color="auto"/>
          </w:divBdr>
        </w:div>
        <w:div w:id="1290359683">
          <w:marLeft w:val="360"/>
          <w:marRight w:val="0"/>
          <w:marTop w:val="200"/>
          <w:marBottom w:val="0"/>
          <w:divBdr>
            <w:top w:val="none" w:sz="0" w:space="0" w:color="auto"/>
            <w:left w:val="none" w:sz="0" w:space="0" w:color="auto"/>
            <w:bottom w:val="none" w:sz="0" w:space="0" w:color="auto"/>
            <w:right w:val="none" w:sz="0" w:space="0" w:color="auto"/>
          </w:divBdr>
        </w:div>
        <w:div w:id="841509944">
          <w:marLeft w:val="360"/>
          <w:marRight w:val="0"/>
          <w:marTop w:val="200"/>
          <w:marBottom w:val="0"/>
          <w:divBdr>
            <w:top w:val="none" w:sz="0" w:space="0" w:color="auto"/>
            <w:left w:val="none" w:sz="0" w:space="0" w:color="auto"/>
            <w:bottom w:val="none" w:sz="0" w:space="0" w:color="auto"/>
            <w:right w:val="none" w:sz="0" w:space="0" w:color="auto"/>
          </w:divBdr>
        </w:div>
        <w:div w:id="1792936893">
          <w:marLeft w:val="360"/>
          <w:marRight w:val="0"/>
          <w:marTop w:val="200"/>
          <w:marBottom w:val="0"/>
          <w:divBdr>
            <w:top w:val="none" w:sz="0" w:space="0" w:color="auto"/>
            <w:left w:val="none" w:sz="0" w:space="0" w:color="auto"/>
            <w:bottom w:val="none" w:sz="0" w:space="0" w:color="auto"/>
            <w:right w:val="none" w:sz="0" w:space="0" w:color="auto"/>
          </w:divBdr>
        </w:div>
        <w:div w:id="466707165">
          <w:marLeft w:val="360"/>
          <w:marRight w:val="0"/>
          <w:marTop w:val="200"/>
          <w:marBottom w:val="0"/>
          <w:divBdr>
            <w:top w:val="none" w:sz="0" w:space="0" w:color="auto"/>
            <w:left w:val="none" w:sz="0" w:space="0" w:color="auto"/>
            <w:bottom w:val="none" w:sz="0" w:space="0" w:color="auto"/>
            <w:right w:val="none" w:sz="0" w:space="0" w:color="auto"/>
          </w:divBdr>
        </w:div>
        <w:div w:id="1467819883">
          <w:marLeft w:val="360"/>
          <w:marRight w:val="0"/>
          <w:marTop w:val="200"/>
          <w:marBottom w:val="0"/>
          <w:divBdr>
            <w:top w:val="none" w:sz="0" w:space="0" w:color="auto"/>
            <w:left w:val="none" w:sz="0" w:space="0" w:color="auto"/>
            <w:bottom w:val="none" w:sz="0" w:space="0" w:color="auto"/>
            <w:right w:val="none" w:sz="0" w:space="0" w:color="auto"/>
          </w:divBdr>
        </w:div>
      </w:divsChild>
    </w:div>
    <w:div w:id="1213349755">
      <w:bodyDiv w:val="1"/>
      <w:marLeft w:val="0"/>
      <w:marRight w:val="0"/>
      <w:marTop w:val="0"/>
      <w:marBottom w:val="0"/>
      <w:divBdr>
        <w:top w:val="none" w:sz="0" w:space="0" w:color="auto"/>
        <w:left w:val="none" w:sz="0" w:space="0" w:color="auto"/>
        <w:bottom w:val="none" w:sz="0" w:space="0" w:color="auto"/>
        <w:right w:val="none" w:sz="0" w:space="0" w:color="auto"/>
      </w:divBdr>
      <w:divsChild>
        <w:div w:id="1417285067">
          <w:marLeft w:val="360"/>
          <w:marRight w:val="0"/>
          <w:marTop w:val="200"/>
          <w:marBottom w:val="160"/>
          <w:divBdr>
            <w:top w:val="none" w:sz="0" w:space="0" w:color="auto"/>
            <w:left w:val="none" w:sz="0" w:space="0" w:color="auto"/>
            <w:bottom w:val="none" w:sz="0" w:space="0" w:color="auto"/>
            <w:right w:val="none" w:sz="0" w:space="0" w:color="auto"/>
          </w:divBdr>
        </w:div>
        <w:div w:id="1696275572">
          <w:marLeft w:val="360"/>
          <w:marRight w:val="0"/>
          <w:marTop w:val="200"/>
          <w:marBottom w:val="305"/>
          <w:divBdr>
            <w:top w:val="none" w:sz="0" w:space="0" w:color="auto"/>
            <w:left w:val="none" w:sz="0" w:space="0" w:color="auto"/>
            <w:bottom w:val="none" w:sz="0" w:space="0" w:color="auto"/>
            <w:right w:val="none" w:sz="0" w:space="0" w:color="auto"/>
          </w:divBdr>
        </w:div>
        <w:div w:id="1007707972">
          <w:marLeft w:val="360"/>
          <w:marRight w:val="0"/>
          <w:marTop w:val="200"/>
          <w:marBottom w:val="160"/>
          <w:divBdr>
            <w:top w:val="none" w:sz="0" w:space="0" w:color="auto"/>
            <w:left w:val="none" w:sz="0" w:space="0" w:color="auto"/>
            <w:bottom w:val="none" w:sz="0" w:space="0" w:color="auto"/>
            <w:right w:val="none" w:sz="0" w:space="0" w:color="auto"/>
          </w:divBdr>
        </w:div>
      </w:divsChild>
    </w:div>
    <w:div w:id="1626809992">
      <w:bodyDiv w:val="1"/>
      <w:marLeft w:val="0"/>
      <w:marRight w:val="0"/>
      <w:marTop w:val="0"/>
      <w:marBottom w:val="0"/>
      <w:divBdr>
        <w:top w:val="none" w:sz="0" w:space="0" w:color="auto"/>
        <w:left w:val="none" w:sz="0" w:space="0" w:color="auto"/>
        <w:bottom w:val="none" w:sz="0" w:space="0" w:color="auto"/>
        <w:right w:val="none" w:sz="0" w:space="0" w:color="auto"/>
      </w:divBdr>
    </w:div>
    <w:div w:id="1961449936">
      <w:bodyDiv w:val="1"/>
      <w:marLeft w:val="0"/>
      <w:marRight w:val="0"/>
      <w:marTop w:val="0"/>
      <w:marBottom w:val="0"/>
      <w:divBdr>
        <w:top w:val="none" w:sz="0" w:space="0" w:color="auto"/>
        <w:left w:val="none" w:sz="0" w:space="0" w:color="auto"/>
        <w:bottom w:val="none" w:sz="0" w:space="0" w:color="auto"/>
        <w:right w:val="none" w:sz="0" w:space="0" w:color="auto"/>
      </w:divBdr>
      <w:divsChild>
        <w:div w:id="105387333">
          <w:marLeft w:val="0"/>
          <w:marRight w:val="0"/>
          <w:marTop w:val="0"/>
          <w:marBottom w:val="0"/>
          <w:divBdr>
            <w:top w:val="none" w:sz="0" w:space="0" w:color="auto"/>
            <w:left w:val="none" w:sz="0" w:space="0" w:color="auto"/>
            <w:bottom w:val="none" w:sz="0" w:space="0" w:color="auto"/>
            <w:right w:val="none" w:sz="0" w:space="0" w:color="auto"/>
          </w:divBdr>
          <w:divsChild>
            <w:div w:id="184102245">
              <w:marLeft w:val="0"/>
              <w:marRight w:val="0"/>
              <w:marTop w:val="0"/>
              <w:marBottom w:val="0"/>
              <w:divBdr>
                <w:top w:val="none" w:sz="0" w:space="0" w:color="auto"/>
                <w:left w:val="none" w:sz="0" w:space="0" w:color="auto"/>
                <w:bottom w:val="none" w:sz="0" w:space="0" w:color="auto"/>
                <w:right w:val="none" w:sz="0" w:space="0" w:color="auto"/>
              </w:divBdr>
              <w:divsChild>
                <w:div w:id="68622001">
                  <w:marLeft w:val="0"/>
                  <w:marRight w:val="0"/>
                  <w:marTop w:val="0"/>
                  <w:marBottom w:val="0"/>
                  <w:divBdr>
                    <w:top w:val="none" w:sz="0" w:space="0" w:color="auto"/>
                    <w:left w:val="none" w:sz="0" w:space="0" w:color="auto"/>
                    <w:bottom w:val="none" w:sz="0" w:space="0" w:color="auto"/>
                    <w:right w:val="none" w:sz="0" w:space="0" w:color="auto"/>
                  </w:divBdr>
                  <w:divsChild>
                    <w:div w:id="1332294743">
                      <w:marLeft w:val="0"/>
                      <w:marRight w:val="0"/>
                      <w:marTop w:val="0"/>
                      <w:marBottom w:val="0"/>
                      <w:divBdr>
                        <w:top w:val="none" w:sz="0" w:space="0" w:color="auto"/>
                        <w:left w:val="none" w:sz="0" w:space="0" w:color="auto"/>
                        <w:bottom w:val="none" w:sz="0" w:space="0" w:color="auto"/>
                        <w:right w:val="none" w:sz="0" w:space="0" w:color="auto"/>
                      </w:divBdr>
                      <w:divsChild>
                        <w:div w:id="14577140">
                          <w:marLeft w:val="0"/>
                          <w:marRight w:val="0"/>
                          <w:marTop w:val="0"/>
                          <w:marBottom w:val="0"/>
                          <w:divBdr>
                            <w:top w:val="none" w:sz="0" w:space="0" w:color="auto"/>
                            <w:left w:val="none" w:sz="0" w:space="0" w:color="auto"/>
                            <w:bottom w:val="none" w:sz="0" w:space="0" w:color="auto"/>
                            <w:right w:val="none" w:sz="0" w:space="0" w:color="auto"/>
                          </w:divBdr>
                          <w:divsChild>
                            <w:div w:id="1302272919">
                              <w:marLeft w:val="0"/>
                              <w:marRight w:val="0"/>
                              <w:marTop w:val="0"/>
                              <w:marBottom w:val="0"/>
                              <w:divBdr>
                                <w:top w:val="none" w:sz="0" w:space="0" w:color="auto"/>
                                <w:left w:val="none" w:sz="0" w:space="0" w:color="auto"/>
                                <w:bottom w:val="none" w:sz="0" w:space="0" w:color="auto"/>
                                <w:right w:val="none" w:sz="0" w:space="0" w:color="auto"/>
                              </w:divBdr>
                            </w:div>
                          </w:divsChild>
                        </w:div>
                        <w:div w:id="2077242213">
                          <w:marLeft w:val="0"/>
                          <w:marRight w:val="0"/>
                          <w:marTop w:val="0"/>
                          <w:marBottom w:val="0"/>
                          <w:divBdr>
                            <w:top w:val="none" w:sz="0" w:space="0" w:color="auto"/>
                            <w:left w:val="none" w:sz="0" w:space="0" w:color="auto"/>
                            <w:bottom w:val="none" w:sz="0" w:space="0" w:color="auto"/>
                            <w:right w:val="none" w:sz="0" w:space="0" w:color="auto"/>
                          </w:divBdr>
                          <w:divsChild>
                            <w:div w:id="694506178">
                              <w:marLeft w:val="0"/>
                              <w:marRight w:val="0"/>
                              <w:marTop w:val="0"/>
                              <w:marBottom w:val="300"/>
                              <w:divBdr>
                                <w:top w:val="none" w:sz="0" w:space="0" w:color="auto"/>
                                <w:left w:val="none" w:sz="0" w:space="0" w:color="auto"/>
                                <w:bottom w:val="none" w:sz="0" w:space="0" w:color="auto"/>
                                <w:right w:val="none" w:sz="0" w:space="0" w:color="auto"/>
                              </w:divBdr>
                              <w:divsChild>
                                <w:div w:id="658924999">
                                  <w:marLeft w:val="-225"/>
                                  <w:marRight w:val="-225"/>
                                  <w:marTop w:val="0"/>
                                  <w:marBottom w:val="0"/>
                                  <w:divBdr>
                                    <w:top w:val="none" w:sz="0" w:space="0" w:color="auto"/>
                                    <w:left w:val="none" w:sz="0" w:space="0" w:color="auto"/>
                                    <w:bottom w:val="none" w:sz="0" w:space="0" w:color="auto"/>
                                    <w:right w:val="none" w:sz="0" w:space="0" w:color="auto"/>
                                  </w:divBdr>
                                  <w:divsChild>
                                    <w:div w:id="2048134">
                                      <w:marLeft w:val="0"/>
                                      <w:marRight w:val="0"/>
                                      <w:marTop w:val="0"/>
                                      <w:marBottom w:val="0"/>
                                      <w:divBdr>
                                        <w:top w:val="none" w:sz="0" w:space="0" w:color="auto"/>
                                        <w:left w:val="none" w:sz="0" w:space="0" w:color="auto"/>
                                        <w:bottom w:val="single" w:sz="18" w:space="0" w:color="FA9000"/>
                                        <w:right w:val="none" w:sz="0" w:space="0" w:color="auto"/>
                                      </w:divBdr>
                                      <w:divsChild>
                                        <w:div w:id="1136794969">
                                          <w:marLeft w:val="0"/>
                                          <w:marRight w:val="0"/>
                                          <w:marTop w:val="0"/>
                                          <w:marBottom w:val="0"/>
                                          <w:divBdr>
                                            <w:top w:val="none" w:sz="0" w:space="0" w:color="auto"/>
                                            <w:left w:val="none" w:sz="0" w:space="0" w:color="auto"/>
                                            <w:bottom w:val="none" w:sz="0" w:space="0" w:color="auto"/>
                                            <w:right w:val="none" w:sz="0" w:space="0" w:color="auto"/>
                                          </w:divBdr>
                                        </w:div>
                                      </w:divsChild>
                                    </w:div>
                                    <w:div w:id="1892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8415">
          <w:marLeft w:val="0"/>
          <w:marRight w:val="0"/>
          <w:marTop w:val="0"/>
          <w:marBottom w:val="0"/>
          <w:divBdr>
            <w:top w:val="none" w:sz="0" w:space="0" w:color="auto"/>
            <w:left w:val="none" w:sz="0" w:space="0" w:color="auto"/>
            <w:bottom w:val="none" w:sz="0" w:space="0" w:color="auto"/>
            <w:right w:val="none" w:sz="0" w:space="0" w:color="auto"/>
          </w:divBdr>
          <w:divsChild>
            <w:div w:id="1964651402">
              <w:marLeft w:val="0"/>
              <w:marRight w:val="0"/>
              <w:marTop w:val="0"/>
              <w:marBottom w:val="0"/>
              <w:divBdr>
                <w:top w:val="none" w:sz="0" w:space="0" w:color="auto"/>
                <w:left w:val="none" w:sz="0" w:space="0" w:color="auto"/>
                <w:bottom w:val="none" w:sz="0" w:space="0" w:color="auto"/>
                <w:right w:val="none" w:sz="0" w:space="0" w:color="auto"/>
              </w:divBdr>
              <w:divsChild>
                <w:div w:id="332726558">
                  <w:marLeft w:val="0"/>
                  <w:marRight w:val="0"/>
                  <w:marTop w:val="0"/>
                  <w:marBottom w:val="0"/>
                  <w:divBdr>
                    <w:top w:val="none" w:sz="0" w:space="0" w:color="auto"/>
                    <w:left w:val="none" w:sz="0" w:space="0" w:color="auto"/>
                    <w:bottom w:val="none" w:sz="0" w:space="0" w:color="auto"/>
                    <w:right w:val="none" w:sz="0" w:space="0" w:color="auto"/>
                  </w:divBdr>
                  <w:divsChild>
                    <w:div w:id="755326623">
                      <w:marLeft w:val="0"/>
                      <w:marRight w:val="0"/>
                      <w:marTop w:val="0"/>
                      <w:marBottom w:val="0"/>
                      <w:divBdr>
                        <w:top w:val="none" w:sz="0" w:space="0" w:color="auto"/>
                        <w:left w:val="none" w:sz="0" w:space="0" w:color="auto"/>
                        <w:bottom w:val="none" w:sz="0" w:space="0" w:color="auto"/>
                        <w:right w:val="none" w:sz="0" w:space="0" w:color="auto"/>
                      </w:divBdr>
                      <w:divsChild>
                        <w:div w:id="436682583">
                          <w:marLeft w:val="0"/>
                          <w:marRight w:val="0"/>
                          <w:marTop w:val="0"/>
                          <w:marBottom w:val="0"/>
                          <w:divBdr>
                            <w:top w:val="none" w:sz="0" w:space="0" w:color="auto"/>
                            <w:left w:val="none" w:sz="0" w:space="0" w:color="auto"/>
                            <w:bottom w:val="none" w:sz="0" w:space="0" w:color="auto"/>
                            <w:right w:val="none" w:sz="0" w:space="0" w:color="auto"/>
                          </w:divBdr>
                          <w:divsChild>
                            <w:div w:id="909995670">
                              <w:marLeft w:val="-225"/>
                              <w:marRight w:val="-225"/>
                              <w:marTop w:val="0"/>
                              <w:marBottom w:val="0"/>
                              <w:divBdr>
                                <w:top w:val="none" w:sz="0" w:space="0" w:color="auto"/>
                                <w:left w:val="none" w:sz="0" w:space="0" w:color="auto"/>
                                <w:bottom w:val="none" w:sz="0" w:space="0" w:color="auto"/>
                                <w:right w:val="none" w:sz="0" w:space="0" w:color="auto"/>
                              </w:divBdr>
                              <w:divsChild>
                                <w:div w:id="333993758">
                                  <w:marLeft w:val="0"/>
                                  <w:marRight w:val="0"/>
                                  <w:marTop w:val="0"/>
                                  <w:marBottom w:val="0"/>
                                  <w:divBdr>
                                    <w:top w:val="none" w:sz="0" w:space="0" w:color="auto"/>
                                    <w:left w:val="none" w:sz="0" w:space="0" w:color="auto"/>
                                    <w:bottom w:val="none" w:sz="0" w:space="0" w:color="auto"/>
                                    <w:right w:val="none" w:sz="0" w:space="0" w:color="auto"/>
                                  </w:divBdr>
                                  <w:divsChild>
                                    <w:div w:id="340353505">
                                      <w:marLeft w:val="0"/>
                                      <w:marRight w:val="0"/>
                                      <w:marTop w:val="0"/>
                                      <w:marBottom w:val="0"/>
                                      <w:divBdr>
                                        <w:top w:val="none" w:sz="0" w:space="0" w:color="auto"/>
                                        <w:left w:val="none" w:sz="0" w:space="0" w:color="auto"/>
                                        <w:bottom w:val="none" w:sz="0" w:space="0" w:color="auto"/>
                                        <w:right w:val="none" w:sz="0" w:space="0" w:color="auto"/>
                                      </w:divBdr>
                                    </w:div>
                                  </w:divsChild>
                                </w:div>
                                <w:div w:id="1741707898">
                                  <w:marLeft w:val="0"/>
                                  <w:marRight w:val="0"/>
                                  <w:marTop w:val="0"/>
                                  <w:marBottom w:val="0"/>
                                  <w:divBdr>
                                    <w:top w:val="none" w:sz="0" w:space="0" w:color="auto"/>
                                    <w:left w:val="none" w:sz="0" w:space="0" w:color="auto"/>
                                    <w:bottom w:val="none" w:sz="0" w:space="0" w:color="auto"/>
                                    <w:right w:val="none" w:sz="0" w:space="0" w:color="auto"/>
                                  </w:divBdr>
                                  <w:divsChild>
                                    <w:div w:id="1659993953">
                                      <w:marLeft w:val="0"/>
                                      <w:marRight w:val="0"/>
                                      <w:marTop w:val="0"/>
                                      <w:marBottom w:val="0"/>
                                      <w:divBdr>
                                        <w:top w:val="none" w:sz="0" w:space="0" w:color="auto"/>
                                        <w:left w:val="none" w:sz="0" w:space="0" w:color="auto"/>
                                        <w:bottom w:val="none" w:sz="0" w:space="0" w:color="auto"/>
                                        <w:right w:val="none" w:sz="0" w:space="0" w:color="auto"/>
                                      </w:divBdr>
                                      <w:divsChild>
                                        <w:div w:id="322513552">
                                          <w:marLeft w:val="0"/>
                                          <w:marRight w:val="0"/>
                                          <w:marTop w:val="0"/>
                                          <w:marBottom w:val="210"/>
                                          <w:divBdr>
                                            <w:top w:val="none" w:sz="0" w:space="0" w:color="auto"/>
                                            <w:left w:val="none" w:sz="0" w:space="0" w:color="auto"/>
                                            <w:bottom w:val="none" w:sz="0" w:space="0" w:color="auto"/>
                                            <w:right w:val="none" w:sz="0" w:space="0" w:color="auto"/>
                                          </w:divBdr>
                                          <w:divsChild>
                                            <w:div w:id="1021929656">
                                              <w:marLeft w:val="0"/>
                                              <w:marRight w:val="0"/>
                                              <w:marTop w:val="0"/>
                                              <w:marBottom w:val="0"/>
                                              <w:divBdr>
                                                <w:top w:val="none" w:sz="0" w:space="0" w:color="auto"/>
                                                <w:left w:val="none" w:sz="0" w:space="0" w:color="auto"/>
                                                <w:bottom w:val="none" w:sz="0" w:space="0" w:color="auto"/>
                                                <w:right w:val="none" w:sz="0" w:space="0" w:color="auto"/>
                                              </w:divBdr>
                                              <w:divsChild>
                                                <w:div w:id="1479761808">
                                                  <w:marLeft w:val="0"/>
                                                  <w:marRight w:val="0"/>
                                                  <w:marTop w:val="0"/>
                                                  <w:marBottom w:val="0"/>
                                                  <w:divBdr>
                                                    <w:top w:val="none" w:sz="0" w:space="0" w:color="auto"/>
                                                    <w:left w:val="none" w:sz="0" w:space="0" w:color="auto"/>
                                                    <w:bottom w:val="none" w:sz="0" w:space="0" w:color="auto"/>
                                                    <w:right w:val="none" w:sz="0" w:space="0" w:color="auto"/>
                                                  </w:divBdr>
                                                  <w:divsChild>
                                                    <w:div w:id="2177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045068">
                          <w:marLeft w:val="0"/>
                          <w:marRight w:val="0"/>
                          <w:marTop w:val="0"/>
                          <w:marBottom w:val="0"/>
                          <w:divBdr>
                            <w:top w:val="none" w:sz="0" w:space="0" w:color="auto"/>
                            <w:left w:val="none" w:sz="0" w:space="0" w:color="auto"/>
                            <w:bottom w:val="none" w:sz="0" w:space="0" w:color="auto"/>
                            <w:right w:val="none" w:sz="0" w:space="0" w:color="auto"/>
                          </w:divBdr>
                          <w:divsChild>
                            <w:div w:id="1072191488">
                              <w:marLeft w:val="0"/>
                              <w:marRight w:val="0"/>
                              <w:marTop w:val="0"/>
                              <w:marBottom w:val="0"/>
                              <w:divBdr>
                                <w:top w:val="none" w:sz="0" w:space="0" w:color="auto"/>
                                <w:left w:val="none" w:sz="0" w:space="0" w:color="auto"/>
                                <w:bottom w:val="none" w:sz="0" w:space="0" w:color="auto"/>
                                <w:right w:val="none" w:sz="0" w:space="0" w:color="auto"/>
                              </w:divBdr>
                              <w:divsChild>
                                <w:div w:id="1558201580">
                                  <w:marLeft w:val="-225"/>
                                  <w:marRight w:val="-225"/>
                                  <w:marTop w:val="0"/>
                                  <w:marBottom w:val="0"/>
                                  <w:divBdr>
                                    <w:top w:val="none" w:sz="0" w:space="0" w:color="auto"/>
                                    <w:left w:val="none" w:sz="0" w:space="0" w:color="auto"/>
                                    <w:bottom w:val="none" w:sz="0" w:space="0" w:color="auto"/>
                                    <w:right w:val="none" w:sz="0" w:space="0" w:color="auto"/>
                                  </w:divBdr>
                                  <w:divsChild>
                                    <w:div w:id="318774957">
                                      <w:marLeft w:val="0"/>
                                      <w:marRight w:val="0"/>
                                      <w:marTop w:val="0"/>
                                      <w:marBottom w:val="0"/>
                                      <w:divBdr>
                                        <w:top w:val="none" w:sz="0" w:space="0" w:color="auto"/>
                                        <w:left w:val="none" w:sz="0" w:space="0" w:color="auto"/>
                                        <w:bottom w:val="none" w:sz="0" w:space="0" w:color="auto"/>
                                        <w:right w:val="none" w:sz="0" w:space="0" w:color="auto"/>
                                      </w:divBdr>
                                      <w:divsChild>
                                        <w:div w:id="2146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4112">
          <w:marLeft w:val="0"/>
          <w:marRight w:val="0"/>
          <w:marTop w:val="900"/>
          <w:marBottom w:val="0"/>
          <w:divBdr>
            <w:top w:val="none" w:sz="0" w:space="0" w:color="auto"/>
            <w:left w:val="none" w:sz="0" w:space="0" w:color="auto"/>
            <w:bottom w:val="none" w:sz="0" w:space="0" w:color="auto"/>
            <w:right w:val="none" w:sz="0" w:space="0" w:color="auto"/>
          </w:divBdr>
          <w:divsChild>
            <w:div w:id="1074859444">
              <w:marLeft w:val="0"/>
              <w:marRight w:val="0"/>
              <w:marTop w:val="0"/>
              <w:marBottom w:val="0"/>
              <w:divBdr>
                <w:top w:val="none" w:sz="0" w:space="0" w:color="auto"/>
                <w:left w:val="none" w:sz="0" w:space="0" w:color="auto"/>
                <w:bottom w:val="none" w:sz="0" w:space="0" w:color="auto"/>
                <w:right w:val="none" w:sz="0" w:space="0" w:color="auto"/>
              </w:divBdr>
              <w:divsChild>
                <w:div w:id="455610140">
                  <w:marLeft w:val="-225"/>
                  <w:marRight w:val="-225"/>
                  <w:marTop w:val="0"/>
                  <w:marBottom w:val="0"/>
                  <w:divBdr>
                    <w:top w:val="none" w:sz="0" w:space="0" w:color="auto"/>
                    <w:left w:val="none" w:sz="0" w:space="0" w:color="auto"/>
                    <w:bottom w:val="none" w:sz="0" w:space="0" w:color="auto"/>
                    <w:right w:val="none" w:sz="0" w:space="0" w:color="auto"/>
                  </w:divBdr>
                  <w:divsChild>
                    <w:div w:id="137193350">
                      <w:marLeft w:val="0"/>
                      <w:marRight w:val="0"/>
                      <w:marTop w:val="0"/>
                      <w:marBottom w:val="0"/>
                      <w:divBdr>
                        <w:top w:val="none" w:sz="0" w:space="0" w:color="auto"/>
                        <w:left w:val="none" w:sz="0" w:space="0" w:color="auto"/>
                        <w:bottom w:val="none" w:sz="0" w:space="0" w:color="auto"/>
                        <w:right w:val="none" w:sz="0" w:space="0" w:color="auto"/>
                      </w:divBdr>
                      <w:divsChild>
                        <w:div w:id="2113161855">
                          <w:marLeft w:val="0"/>
                          <w:marRight w:val="0"/>
                          <w:marTop w:val="0"/>
                          <w:marBottom w:val="0"/>
                          <w:divBdr>
                            <w:top w:val="none" w:sz="0" w:space="0" w:color="auto"/>
                            <w:left w:val="none" w:sz="0" w:space="0" w:color="auto"/>
                            <w:bottom w:val="none" w:sz="0" w:space="0" w:color="auto"/>
                            <w:right w:val="none" w:sz="0" w:space="0" w:color="auto"/>
                          </w:divBdr>
                          <w:divsChild>
                            <w:div w:id="1741177590">
                              <w:marLeft w:val="0"/>
                              <w:marRight w:val="0"/>
                              <w:marTop w:val="0"/>
                              <w:marBottom w:val="0"/>
                              <w:divBdr>
                                <w:top w:val="none" w:sz="0" w:space="0" w:color="auto"/>
                                <w:left w:val="none" w:sz="0" w:space="0" w:color="auto"/>
                                <w:bottom w:val="none" w:sz="0" w:space="0" w:color="auto"/>
                                <w:right w:val="none" w:sz="0" w:space="0" w:color="auto"/>
                              </w:divBdr>
                              <w:divsChild>
                                <w:div w:id="2061126347">
                                  <w:marLeft w:val="0"/>
                                  <w:marRight w:val="0"/>
                                  <w:marTop w:val="0"/>
                                  <w:marBottom w:val="0"/>
                                  <w:divBdr>
                                    <w:top w:val="single" w:sz="6" w:space="0" w:color="CCCCCC"/>
                                    <w:left w:val="single" w:sz="6" w:space="0" w:color="CCCCCC"/>
                                    <w:bottom w:val="single" w:sz="6" w:space="0" w:color="CCCCCC"/>
                                    <w:right w:val="single" w:sz="6" w:space="0" w:color="CCCCCC"/>
                                  </w:divBdr>
                                  <w:divsChild>
                                    <w:div w:id="564024259">
                                      <w:marLeft w:val="0"/>
                                      <w:marRight w:val="0"/>
                                      <w:marTop w:val="0"/>
                                      <w:marBottom w:val="0"/>
                                      <w:divBdr>
                                        <w:top w:val="none" w:sz="0" w:space="0" w:color="auto"/>
                                        <w:left w:val="none" w:sz="0" w:space="0" w:color="auto"/>
                                        <w:bottom w:val="none" w:sz="0" w:space="0" w:color="auto"/>
                                        <w:right w:val="none" w:sz="0" w:space="0" w:color="auto"/>
                                      </w:divBdr>
                                      <w:divsChild>
                                        <w:div w:id="1560508539">
                                          <w:marLeft w:val="5"/>
                                          <w:marRight w:val="0"/>
                                          <w:marTop w:val="0"/>
                                          <w:marBottom w:val="0"/>
                                          <w:divBdr>
                                            <w:top w:val="none" w:sz="0" w:space="0" w:color="auto"/>
                                            <w:left w:val="none" w:sz="0" w:space="0" w:color="auto"/>
                                            <w:bottom w:val="none" w:sz="0" w:space="0" w:color="auto"/>
                                            <w:right w:val="none" w:sz="0" w:space="0" w:color="auto"/>
                                          </w:divBdr>
                                        </w:div>
                                      </w:divsChild>
                                    </w:div>
                                    <w:div w:id="1314142962">
                                      <w:marLeft w:val="0"/>
                                      <w:marRight w:val="0"/>
                                      <w:marTop w:val="0"/>
                                      <w:marBottom w:val="0"/>
                                      <w:divBdr>
                                        <w:top w:val="none" w:sz="0" w:space="0" w:color="auto"/>
                                        <w:left w:val="none" w:sz="0" w:space="0" w:color="auto"/>
                                        <w:bottom w:val="none" w:sz="0" w:space="0" w:color="auto"/>
                                        <w:right w:val="none" w:sz="0" w:space="0" w:color="auto"/>
                                      </w:divBdr>
                                      <w:divsChild>
                                        <w:div w:id="239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007">
          <w:marLeft w:val="0"/>
          <w:marRight w:val="0"/>
          <w:marTop w:val="0"/>
          <w:marBottom w:val="0"/>
          <w:divBdr>
            <w:top w:val="none" w:sz="0" w:space="0" w:color="auto"/>
            <w:left w:val="none" w:sz="0" w:space="0" w:color="auto"/>
            <w:bottom w:val="none" w:sz="0" w:space="0" w:color="auto"/>
            <w:right w:val="none" w:sz="0" w:space="0" w:color="auto"/>
          </w:divBdr>
          <w:divsChild>
            <w:div w:id="1006982969">
              <w:marLeft w:val="0"/>
              <w:marRight w:val="0"/>
              <w:marTop w:val="0"/>
              <w:marBottom w:val="0"/>
              <w:divBdr>
                <w:top w:val="none" w:sz="0" w:space="0" w:color="auto"/>
                <w:left w:val="none" w:sz="0" w:space="0" w:color="auto"/>
                <w:bottom w:val="none" w:sz="0" w:space="0" w:color="auto"/>
                <w:right w:val="none" w:sz="0" w:space="0" w:color="auto"/>
              </w:divBdr>
              <w:divsChild>
                <w:div w:id="350423843">
                  <w:marLeft w:val="0"/>
                  <w:marRight w:val="0"/>
                  <w:marTop w:val="0"/>
                  <w:marBottom w:val="0"/>
                  <w:divBdr>
                    <w:top w:val="none" w:sz="0" w:space="0" w:color="auto"/>
                    <w:left w:val="none" w:sz="0" w:space="0" w:color="auto"/>
                    <w:bottom w:val="none" w:sz="0" w:space="0" w:color="auto"/>
                    <w:right w:val="none" w:sz="0" w:space="0" w:color="auto"/>
                  </w:divBdr>
                  <w:divsChild>
                    <w:div w:id="1512640897">
                      <w:marLeft w:val="0"/>
                      <w:marRight w:val="0"/>
                      <w:marTop w:val="0"/>
                      <w:marBottom w:val="0"/>
                      <w:divBdr>
                        <w:top w:val="none" w:sz="0" w:space="0" w:color="auto"/>
                        <w:left w:val="none" w:sz="0" w:space="0" w:color="auto"/>
                        <w:bottom w:val="none" w:sz="0" w:space="0" w:color="auto"/>
                        <w:right w:val="none" w:sz="0" w:space="0" w:color="auto"/>
                      </w:divBdr>
                      <w:divsChild>
                        <w:div w:id="408966833">
                          <w:marLeft w:val="0"/>
                          <w:marRight w:val="0"/>
                          <w:marTop w:val="0"/>
                          <w:marBottom w:val="0"/>
                          <w:divBdr>
                            <w:top w:val="none" w:sz="0" w:space="0" w:color="auto"/>
                            <w:left w:val="none" w:sz="0" w:space="0" w:color="auto"/>
                            <w:bottom w:val="none" w:sz="0" w:space="0" w:color="auto"/>
                            <w:right w:val="none" w:sz="0" w:space="0" w:color="auto"/>
                          </w:divBdr>
                          <w:divsChild>
                            <w:div w:id="2023699100">
                              <w:marLeft w:val="0"/>
                              <w:marRight w:val="0"/>
                              <w:marTop w:val="0"/>
                              <w:marBottom w:val="0"/>
                              <w:divBdr>
                                <w:top w:val="none" w:sz="0" w:space="0" w:color="auto"/>
                                <w:left w:val="none" w:sz="0" w:space="0" w:color="auto"/>
                                <w:bottom w:val="none" w:sz="0" w:space="0" w:color="auto"/>
                                <w:right w:val="none" w:sz="0" w:space="0" w:color="auto"/>
                              </w:divBdr>
                              <w:divsChild>
                                <w:div w:id="1154182929">
                                  <w:marLeft w:val="0"/>
                                  <w:marRight w:val="0"/>
                                  <w:marTop w:val="0"/>
                                  <w:marBottom w:val="0"/>
                                  <w:divBdr>
                                    <w:top w:val="none" w:sz="0" w:space="0" w:color="auto"/>
                                    <w:left w:val="none" w:sz="0" w:space="0" w:color="auto"/>
                                    <w:bottom w:val="none" w:sz="0" w:space="0" w:color="auto"/>
                                    <w:right w:val="none" w:sz="0" w:space="0" w:color="auto"/>
                                  </w:divBdr>
                                  <w:divsChild>
                                    <w:div w:id="360522176">
                                      <w:marLeft w:val="0"/>
                                      <w:marRight w:val="0"/>
                                      <w:marTop w:val="0"/>
                                      <w:marBottom w:val="0"/>
                                      <w:divBdr>
                                        <w:top w:val="none" w:sz="0" w:space="0" w:color="auto"/>
                                        <w:left w:val="none" w:sz="0" w:space="0" w:color="auto"/>
                                        <w:bottom w:val="none" w:sz="0" w:space="0" w:color="auto"/>
                                        <w:right w:val="none" w:sz="0" w:space="0" w:color="auto"/>
                                      </w:divBdr>
                                      <w:divsChild>
                                        <w:div w:id="1214193677">
                                          <w:marLeft w:val="0"/>
                                          <w:marRight w:val="0"/>
                                          <w:marTop w:val="0"/>
                                          <w:marBottom w:val="0"/>
                                          <w:divBdr>
                                            <w:top w:val="none" w:sz="0" w:space="0" w:color="auto"/>
                                            <w:left w:val="none" w:sz="0" w:space="0" w:color="auto"/>
                                            <w:bottom w:val="none" w:sz="0" w:space="0" w:color="auto"/>
                                            <w:right w:val="none" w:sz="0" w:space="0" w:color="auto"/>
                                          </w:divBdr>
                                          <w:divsChild>
                                            <w:div w:id="616721097">
                                              <w:marLeft w:val="0"/>
                                              <w:marRight w:val="0"/>
                                              <w:marTop w:val="0"/>
                                              <w:marBottom w:val="0"/>
                                              <w:divBdr>
                                                <w:top w:val="none" w:sz="0" w:space="0" w:color="auto"/>
                                                <w:left w:val="none" w:sz="0" w:space="0" w:color="auto"/>
                                                <w:bottom w:val="none" w:sz="0" w:space="0" w:color="auto"/>
                                                <w:right w:val="none" w:sz="0" w:space="0" w:color="auto"/>
                                              </w:divBdr>
                                              <w:divsChild>
                                                <w:div w:id="528876615">
                                                  <w:marLeft w:val="0"/>
                                                  <w:marRight w:val="0"/>
                                                  <w:marTop w:val="0"/>
                                                  <w:marBottom w:val="0"/>
                                                  <w:divBdr>
                                                    <w:top w:val="none" w:sz="0" w:space="0" w:color="auto"/>
                                                    <w:left w:val="none" w:sz="0" w:space="0" w:color="auto"/>
                                                    <w:bottom w:val="none" w:sz="0" w:space="0" w:color="auto"/>
                                                    <w:right w:val="none" w:sz="0" w:space="0" w:color="auto"/>
                                                  </w:divBdr>
                                                  <w:divsChild>
                                                    <w:div w:id="302469413">
                                                      <w:marLeft w:val="0"/>
                                                      <w:marRight w:val="0"/>
                                                      <w:marTop w:val="0"/>
                                                      <w:marBottom w:val="0"/>
                                                      <w:divBdr>
                                                        <w:top w:val="none" w:sz="0" w:space="0" w:color="auto"/>
                                                        <w:left w:val="none" w:sz="0" w:space="0" w:color="auto"/>
                                                        <w:bottom w:val="none" w:sz="0" w:space="0" w:color="auto"/>
                                                        <w:right w:val="none" w:sz="0" w:space="0" w:color="auto"/>
                                                      </w:divBdr>
                                                      <w:divsChild>
                                                        <w:div w:id="1436824650">
                                                          <w:marLeft w:val="0"/>
                                                          <w:marRight w:val="0"/>
                                                          <w:marTop w:val="0"/>
                                                          <w:marBottom w:val="0"/>
                                                          <w:divBdr>
                                                            <w:top w:val="none" w:sz="0" w:space="0" w:color="auto"/>
                                                            <w:left w:val="none" w:sz="0" w:space="0" w:color="auto"/>
                                                            <w:bottom w:val="none" w:sz="0" w:space="0" w:color="auto"/>
                                                            <w:right w:val="none" w:sz="0" w:space="0" w:color="auto"/>
                                                          </w:divBdr>
                                                          <w:divsChild>
                                                            <w:div w:id="1090809699">
                                                              <w:marLeft w:val="0"/>
                                                              <w:marRight w:val="0"/>
                                                              <w:marTop w:val="0"/>
                                                              <w:marBottom w:val="0"/>
                                                              <w:divBdr>
                                                                <w:top w:val="none" w:sz="0" w:space="0" w:color="auto"/>
                                                                <w:left w:val="none" w:sz="0" w:space="0" w:color="auto"/>
                                                                <w:bottom w:val="none" w:sz="0" w:space="0" w:color="auto"/>
                                                                <w:right w:val="none" w:sz="0" w:space="0" w:color="auto"/>
                                                              </w:divBdr>
                                                              <w:divsChild>
                                                                <w:div w:id="1484423062">
                                                                  <w:marLeft w:val="0"/>
                                                                  <w:marRight w:val="0"/>
                                                                  <w:marTop w:val="0"/>
                                                                  <w:marBottom w:val="0"/>
                                                                  <w:divBdr>
                                                                    <w:top w:val="none" w:sz="0" w:space="0" w:color="auto"/>
                                                                    <w:left w:val="none" w:sz="0" w:space="0" w:color="auto"/>
                                                                    <w:bottom w:val="none" w:sz="0" w:space="0" w:color="auto"/>
                                                                    <w:right w:val="none" w:sz="0" w:space="0" w:color="auto"/>
                                                                  </w:divBdr>
                                                                  <w:divsChild>
                                                                    <w:div w:id="82143635">
                                                                      <w:marLeft w:val="0"/>
                                                                      <w:marRight w:val="0"/>
                                                                      <w:marTop w:val="0"/>
                                                                      <w:marBottom w:val="0"/>
                                                                      <w:divBdr>
                                                                        <w:top w:val="none" w:sz="0" w:space="0" w:color="auto"/>
                                                                        <w:left w:val="none" w:sz="0" w:space="0" w:color="auto"/>
                                                                        <w:bottom w:val="none" w:sz="0" w:space="0" w:color="auto"/>
                                                                        <w:right w:val="none" w:sz="0" w:space="0" w:color="auto"/>
                                                                      </w:divBdr>
                                                                      <w:divsChild>
                                                                        <w:div w:id="733892250">
                                                                          <w:marLeft w:val="0"/>
                                                                          <w:marRight w:val="0"/>
                                                                          <w:marTop w:val="0"/>
                                                                          <w:marBottom w:val="0"/>
                                                                          <w:divBdr>
                                                                            <w:top w:val="none" w:sz="0" w:space="0" w:color="auto"/>
                                                                            <w:left w:val="none" w:sz="0" w:space="0" w:color="auto"/>
                                                                            <w:bottom w:val="none" w:sz="0" w:space="0" w:color="auto"/>
                                                                            <w:right w:val="none" w:sz="0" w:space="0" w:color="auto"/>
                                                                          </w:divBdr>
                                                                          <w:divsChild>
                                                                            <w:div w:id="1747845718">
                                                                              <w:marLeft w:val="0"/>
                                                                              <w:marRight w:val="0"/>
                                                                              <w:marTop w:val="0"/>
                                                                              <w:marBottom w:val="0"/>
                                                                              <w:divBdr>
                                                                                <w:top w:val="none" w:sz="0" w:space="0" w:color="auto"/>
                                                                                <w:left w:val="none" w:sz="0" w:space="0" w:color="auto"/>
                                                                                <w:bottom w:val="none" w:sz="0" w:space="0" w:color="auto"/>
                                                                                <w:right w:val="none" w:sz="0" w:space="0" w:color="auto"/>
                                                                              </w:divBdr>
                                                                              <w:divsChild>
                                                                                <w:div w:id="776995359">
                                                                                  <w:marLeft w:val="0"/>
                                                                                  <w:marRight w:val="0"/>
                                                                                  <w:marTop w:val="0"/>
                                                                                  <w:marBottom w:val="0"/>
                                                                                  <w:divBdr>
                                                                                    <w:top w:val="none" w:sz="0" w:space="0" w:color="auto"/>
                                                                                    <w:left w:val="none" w:sz="0" w:space="0" w:color="auto"/>
                                                                                    <w:bottom w:val="none" w:sz="0" w:space="0" w:color="auto"/>
                                                                                    <w:right w:val="none" w:sz="0" w:space="0" w:color="auto"/>
                                                                                  </w:divBdr>
                                                                                  <w:divsChild>
                                                                                    <w:div w:id="440413855">
                                                                                      <w:marLeft w:val="-225"/>
                                                                                      <w:marRight w:val="-225"/>
                                                                                      <w:marTop w:val="0"/>
                                                                                      <w:marBottom w:val="0"/>
                                                                                      <w:divBdr>
                                                                                        <w:top w:val="none" w:sz="0" w:space="0" w:color="auto"/>
                                                                                        <w:left w:val="none" w:sz="0" w:space="0" w:color="auto"/>
                                                                                        <w:bottom w:val="none" w:sz="0" w:space="0" w:color="auto"/>
                                                                                        <w:right w:val="none" w:sz="0" w:space="0" w:color="auto"/>
                                                                                      </w:divBdr>
                                                                                      <w:divsChild>
                                                                                        <w:div w:id="268969684">
                                                                                          <w:marLeft w:val="0"/>
                                                                                          <w:marRight w:val="0"/>
                                                                                          <w:marTop w:val="0"/>
                                                                                          <w:marBottom w:val="0"/>
                                                                                          <w:divBdr>
                                                                                            <w:top w:val="none" w:sz="0" w:space="0" w:color="auto"/>
                                                                                            <w:left w:val="none" w:sz="0" w:space="0" w:color="auto"/>
                                                                                            <w:bottom w:val="none" w:sz="0" w:space="0" w:color="auto"/>
                                                                                            <w:right w:val="none" w:sz="0" w:space="0" w:color="auto"/>
                                                                                          </w:divBdr>
                                                                                          <w:divsChild>
                                                                                            <w:div w:id="927734266">
                                                                                              <w:marLeft w:val="0"/>
                                                                                              <w:marRight w:val="0"/>
                                                                                              <w:marTop w:val="0"/>
                                                                                              <w:marBottom w:val="0"/>
                                                                                              <w:divBdr>
                                                                                                <w:top w:val="none" w:sz="0" w:space="0" w:color="auto"/>
                                                                                                <w:left w:val="none" w:sz="0" w:space="0" w:color="auto"/>
                                                                                                <w:bottom w:val="none" w:sz="0" w:space="0" w:color="auto"/>
                                                                                                <w:right w:val="none" w:sz="0" w:space="0" w:color="auto"/>
                                                                                              </w:divBdr>
                                                                                              <w:divsChild>
                                                                                                <w:div w:id="1547598708">
                                                                                                  <w:marLeft w:val="0"/>
                                                                                                  <w:marRight w:val="0"/>
                                                                                                  <w:marTop w:val="0"/>
                                                                                                  <w:marBottom w:val="0"/>
                                                                                                  <w:divBdr>
                                                                                                    <w:top w:val="none" w:sz="0" w:space="0" w:color="auto"/>
                                                                                                    <w:left w:val="none" w:sz="0" w:space="0" w:color="auto"/>
                                                                                                    <w:bottom w:val="none" w:sz="0" w:space="0" w:color="auto"/>
                                                                                                    <w:right w:val="none" w:sz="0" w:space="0" w:color="auto"/>
                                                                                                  </w:divBdr>
                                                                                                  <w:divsChild>
                                                                                                    <w:div w:id="701520111">
                                                                                                      <w:marLeft w:val="0"/>
                                                                                                      <w:marRight w:val="0"/>
                                                                                                      <w:marTop w:val="0"/>
                                                                                                      <w:marBottom w:val="0"/>
                                                                                                      <w:divBdr>
                                                                                                        <w:top w:val="none" w:sz="0" w:space="0" w:color="auto"/>
                                                                                                        <w:left w:val="single" w:sz="48" w:space="0" w:color="FCFCFC"/>
                                                                                                        <w:bottom w:val="none" w:sz="0" w:space="0" w:color="auto"/>
                                                                                                        <w:right w:val="none" w:sz="0" w:space="0" w:color="auto"/>
                                                                                                      </w:divBdr>
                                                                                                    </w:div>
                                                                                                    <w:div w:id="18323353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15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299">
          <w:marLeft w:val="0"/>
          <w:marRight w:val="0"/>
          <w:marTop w:val="100"/>
          <w:marBottom w:val="0"/>
          <w:divBdr>
            <w:top w:val="none" w:sz="0" w:space="0" w:color="auto"/>
            <w:left w:val="none" w:sz="0" w:space="0" w:color="auto"/>
            <w:bottom w:val="none" w:sz="0" w:space="0" w:color="auto"/>
            <w:right w:val="none" w:sz="0" w:space="0" w:color="auto"/>
          </w:divBdr>
        </w:div>
        <w:div w:id="1546023870">
          <w:marLeft w:val="0"/>
          <w:marRight w:val="0"/>
          <w:marTop w:val="0"/>
          <w:marBottom w:val="0"/>
          <w:divBdr>
            <w:top w:val="none" w:sz="0" w:space="0" w:color="auto"/>
            <w:left w:val="none" w:sz="0" w:space="0" w:color="auto"/>
            <w:bottom w:val="none" w:sz="0" w:space="0" w:color="auto"/>
            <w:right w:val="none" w:sz="0" w:space="0" w:color="auto"/>
          </w:divBdr>
          <w:divsChild>
            <w:div w:id="1651399368">
              <w:marLeft w:val="0"/>
              <w:marRight w:val="0"/>
              <w:marTop w:val="0"/>
              <w:marBottom w:val="0"/>
              <w:divBdr>
                <w:top w:val="none" w:sz="0" w:space="0" w:color="auto"/>
                <w:left w:val="none" w:sz="0" w:space="0" w:color="auto"/>
                <w:bottom w:val="none" w:sz="0" w:space="0" w:color="auto"/>
                <w:right w:val="none" w:sz="0" w:space="0" w:color="auto"/>
              </w:divBdr>
              <w:divsChild>
                <w:div w:id="1757045556">
                  <w:marLeft w:val="0"/>
                  <w:marRight w:val="0"/>
                  <w:marTop w:val="0"/>
                  <w:marBottom w:val="0"/>
                  <w:divBdr>
                    <w:top w:val="none" w:sz="0" w:space="0" w:color="auto"/>
                    <w:left w:val="none" w:sz="0" w:space="0" w:color="auto"/>
                    <w:bottom w:val="none" w:sz="0" w:space="0" w:color="auto"/>
                    <w:right w:val="none" w:sz="0" w:space="0" w:color="auto"/>
                  </w:divBdr>
                  <w:divsChild>
                    <w:div w:id="15138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dekors.no/globalassets/_rapporter/humanitar-analyse-rapporter/220816_rapport-sosial-puls_uu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dekors.no/globalassets/_rapporter/humanitar-analyse-rapporter/220816_rapport-sosial-puls_uu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87D8A3A9D4F20A176620E4D59115F"/>
        <w:category>
          <w:name w:val="Generelt"/>
          <w:gallery w:val="placeholder"/>
        </w:category>
        <w:types>
          <w:type w:val="bbPlcHdr"/>
        </w:types>
        <w:behaviors>
          <w:behavior w:val="content"/>
        </w:behaviors>
        <w:guid w:val="{8E3AA38A-AB6F-4CE5-99CF-9BCFF4A525BE}"/>
      </w:docPartPr>
      <w:docPartBody>
        <w:p w:rsidR="00037F3C" w:rsidRDefault="00EA47A0" w:rsidP="00EA47A0">
          <w:pPr>
            <w:pStyle w:val="55487D8A3A9D4F20A176620E4D59115F"/>
          </w:pPr>
          <w:r w:rsidRPr="00795EE6">
            <w:rPr>
              <w:rStyle w:val="Plassholdertekst"/>
            </w:rPr>
            <w:t>[Title]</w:t>
          </w:r>
        </w:p>
      </w:docPartBody>
    </w:docPart>
    <w:docPart>
      <w:docPartPr>
        <w:name w:val="1C18468AD0BD41CC8A4C3DE714695CAC"/>
        <w:category>
          <w:name w:val="Generelt"/>
          <w:gallery w:val="placeholder"/>
        </w:category>
        <w:types>
          <w:type w:val="bbPlcHdr"/>
        </w:types>
        <w:behaviors>
          <w:behavior w:val="content"/>
        </w:behaviors>
        <w:guid w:val="{7B784E9B-DCB7-4A8C-88B6-75C425106924}"/>
      </w:docPartPr>
      <w:docPartBody>
        <w:p w:rsidR="009C232D" w:rsidRDefault="00E03E57" w:rsidP="00E03E57">
          <w:pPr>
            <w:pStyle w:val="1C18468AD0BD41CC8A4C3DE714695CAC"/>
          </w:pPr>
          <w:r w:rsidRPr="008455D8">
            <w:rPr>
              <w:rStyle w:val="Plassholdertekst"/>
            </w:rPr>
            <w:t>[Name Lastname]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79"/>
    <w:rsid w:val="00037F3C"/>
    <w:rsid w:val="001A72BF"/>
    <w:rsid w:val="00250B2D"/>
    <w:rsid w:val="00352215"/>
    <w:rsid w:val="004F724B"/>
    <w:rsid w:val="007D2ADB"/>
    <w:rsid w:val="007D6777"/>
    <w:rsid w:val="009C232D"/>
    <w:rsid w:val="009C6C60"/>
    <w:rsid w:val="00B00DD3"/>
    <w:rsid w:val="00B03D79"/>
    <w:rsid w:val="00BB0E10"/>
    <w:rsid w:val="00D24A4A"/>
    <w:rsid w:val="00E036F2"/>
    <w:rsid w:val="00E03E57"/>
    <w:rsid w:val="00E65134"/>
    <w:rsid w:val="00EA47A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03E57"/>
    <w:rPr>
      <w:color w:val="808080"/>
    </w:rPr>
  </w:style>
  <w:style w:type="paragraph" w:customStyle="1" w:styleId="55487D8A3A9D4F20A176620E4D59115F">
    <w:name w:val="55487D8A3A9D4F20A176620E4D59115F"/>
    <w:rsid w:val="00EA47A0"/>
  </w:style>
  <w:style w:type="paragraph" w:customStyle="1" w:styleId="1C18468AD0BD41CC8A4C3DE714695CAC">
    <w:name w:val="1C18468AD0BD41CC8A4C3DE714695CAC"/>
    <w:rsid w:val="00E0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2CEBFF25695E4FBF0A225B572F2B5C" ma:contentTypeVersion="23" ma:contentTypeDescription="Opprett et nytt dokument." ma:contentTypeScope="" ma:versionID="b8bd6da66698c56d04dc412d7e154a73">
  <xsd:schema xmlns:xsd="http://www.w3.org/2001/XMLSchema" xmlns:xs="http://www.w3.org/2001/XMLSchema" xmlns:p="http://schemas.microsoft.com/office/2006/metadata/properties" xmlns:ns2="cacd08b5-7c8b-432b-9be8-8083c3e029fe" xmlns:ns3="a5cec0bd-a7a4-4387-99e8-f4d1fc743545" xmlns:ns4="557d8cf5-74aa-457a-95db-53615d053f64" targetNamespace="http://schemas.microsoft.com/office/2006/metadata/properties" ma:root="true" ma:fieldsID="ddd460c44fec91ce20c49d4cc14ee705" ns2:_="" ns3:_="" ns4:_="">
    <xsd:import namespace="cacd08b5-7c8b-432b-9be8-8083c3e029fe"/>
    <xsd:import namespace="a5cec0bd-a7a4-4387-99e8-f4d1fc743545"/>
    <xsd:import namespace="557d8cf5-74aa-457a-95db-53615d053f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kumenttype"/>
                <xsd:element ref="ns2:Region"/>
                <xsd:element ref="ns2:MediaServiceAutoKeyPoints" minOccurs="0"/>
                <xsd:element ref="ns2:MediaServiceKeyPoints" minOccurs="0"/>
                <xsd:element ref="ns2:SendtTilArkiv" minOccurs="0"/>
                <xsd:element ref="ns2:Tema" minOccurs="0"/>
                <xsd:element ref="ns2:Status" minOccurs="0"/>
                <xsd:element ref="ns2:Mottak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d08b5-7c8b-432b-9be8-8083c3e02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e" ma:index="12" ma:displayName="Dokumenttype" ma:description="Type produkt" ma:format="Dropdown" ma:internalName="Dokumenttype">
      <xsd:simpleType>
        <xsd:restriction base="dms:Choice">
          <xsd:enumeration value="Situasjonsbrief"/>
          <xsd:enumeration value="Reiserapport"/>
          <xsd:enumeration value="Temanotat"/>
          <xsd:enumeration value="Landrapport"/>
          <xsd:enumeration value="Analysemandat"/>
          <xsd:enumeration value="Analyserapport"/>
          <xsd:enumeration value="Veileder"/>
          <xsd:enumeration value="Referat"/>
          <xsd:enumeration value="Plandokument"/>
          <xsd:enumeration value="Presentasjon"/>
          <xsd:enumeration value="Ledermøtesak"/>
        </xsd:restriction>
      </xsd:simpleType>
    </xsd:element>
    <xsd:element name="Region" ma:index="13" ma:displayName="Region" ma:format="Dropdown" ma:internalName="Region">
      <xsd:simpleType>
        <xsd:restriction base="dms:Choice">
          <xsd:enumeration value="Mena"/>
          <xsd:enumeration value="Afrika"/>
          <xsd:enumeration value="Amerikas"/>
          <xsd:enumeration value="Asia"/>
          <xsd:enumeration value="Europa"/>
          <xsd:enumeration value="Global"/>
          <xsd:enumeration value="Norge"/>
          <xsd:enumeration value="Admin"/>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ndtTilArkiv" ma:index="16" nillable="true" ma:displayName="SendtTilArkiv" ma:format="Dropdown" ma:internalName="SendtTilArkiv">
      <xsd:simpleType>
        <xsd:restriction base="dms:Text">
          <xsd:maxLength value="255"/>
        </xsd:restriction>
      </xsd:simpleType>
    </xsd:element>
    <xsd:element name="Tema" ma:index="17" nillable="true" ma:displayName="Tema" ma:description="Legg inn hvilke temaer produktet dekker slik som feks SGBV, helse, covid, beskyttelse, barn og unge m.m." ma:format="Dropdown" ma:internalName="Tema">
      <xsd:simpleType>
        <xsd:restriction base="dms:Text">
          <xsd:maxLength value="255"/>
        </xsd:restriction>
      </xsd:simpleType>
    </xsd:element>
    <xsd:element name="Status" ma:index="18" nillable="true" ma:displayName="Status" ma:default="Under arbeid" ma:description="Status for produktet" ma:format="RadioButtons" ma:internalName="Status">
      <xsd:simpleType>
        <xsd:restriction base="dms:Choice">
          <xsd:enumeration value="Under arbeid"/>
          <xsd:enumeration value="Ferdigstilt"/>
        </xsd:restriction>
      </xsd:simpleType>
    </xsd:element>
    <xsd:element name="Mottaker" ma:index="19" nillable="true" ma:displayName="Mottaker" ma:description="Hvem er hovedmottaker av produktet" ma:format="Dropdown" ma:internalName="Mottaker">
      <xsd:simpleType>
        <xsd:restriction base="dms:Choice">
          <xsd:enumeration value="ELM"/>
          <xsd:enumeration value="Generalsekretær/Ledergruppa"/>
          <xsd:enumeration value="Landsrådene"/>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1530352a-ac41-4fbd-90f0-f75dc8036244"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ec0bd-a7a4-4387-99e8-f4d1fc74354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d8cf5-74aa-457a-95db-53615d053f6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3e5bc5c9-4895-429d-981e-646753526c9b}" ma:internalName="TaxCatchAll" ma:showField="CatchAllData" ma:web="a5cec0bd-a7a4-4387-99e8-f4d1fc743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acd08b5-7c8b-432b-9be8-8083c3e029fe">Global</Region>
    <Dokumenttype xmlns="cacd08b5-7c8b-432b-9be8-8083c3e029fe">Situasjonsbrief</Dokumenttype>
    <SendtTilArkiv xmlns="cacd08b5-7c8b-432b-9be8-8083c3e029fe" xsi:nil="true"/>
    <SharedWithUsers xmlns="a5cec0bd-a7a4-4387-99e8-f4d1fc743545">
      <UserInfo>
        <DisplayName>Ingrid Iversen Hølaas</DisplayName>
        <AccountId>537</AccountId>
        <AccountType/>
      </UserInfo>
    </SharedWithUsers>
    <Mottaker xmlns="cacd08b5-7c8b-432b-9be8-8083c3e029fe" xsi:nil="true"/>
    <Tema xmlns="cacd08b5-7c8b-432b-9be8-8083c3e029fe" xsi:nil="true"/>
    <Status xmlns="cacd08b5-7c8b-432b-9be8-8083c3e029fe">Under arbeid</Status>
    <lcf76f155ced4ddcb4097134ff3c332f xmlns="cacd08b5-7c8b-432b-9be8-8083c3e029fe">
      <Terms xmlns="http://schemas.microsoft.com/office/infopath/2007/PartnerControls"/>
    </lcf76f155ced4ddcb4097134ff3c332f>
    <TaxCatchAll xmlns="557d8cf5-74aa-457a-95db-53615d053f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76BD-3DD4-4213-92A8-3388B1F4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d08b5-7c8b-432b-9be8-8083c3e029fe"/>
    <ds:schemaRef ds:uri="a5cec0bd-a7a4-4387-99e8-f4d1fc743545"/>
    <ds:schemaRef ds:uri="557d8cf5-74aa-457a-95db-53615d053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24B6-7465-4EDD-8647-11A5FFE191CD}">
  <ds:schemaRefs>
    <ds:schemaRef ds:uri="http://schemas.microsoft.com/sharepoint/v3/contenttype/forms"/>
  </ds:schemaRefs>
</ds:datastoreItem>
</file>

<file path=customXml/itemProps3.xml><?xml version="1.0" encoding="utf-8"?>
<ds:datastoreItem xmlns:ds="http://schemas.openxmlformats.org/officeDocument/2006/customXml" ds:itemID="{6B2BDED7-5CEE-4329-B4E2-9D9766BE58D3}">
  <ds:schemaRefs>
    <ds:schemaRef ds:uri="http://schemas.microsoft.com/office/2006/metadata/properties"/>
    <ds:schemaRef ds:uri="http://schemas.microsoft.com/office/infopath/2007/PartnerControls"/>
    <ds:schemaRef ds:uri="cacd08b5-7c8b-432b-9be8-8083c3e029fe"/>
    <ds:schemaRef ds:uri="a5cec0bd-a7a4-4387-99e8-f4d1fc743545"/>
    <ds:schemaRef ds:uri="557d8cf5-74aa-457a-95db-53615d053f64"/>
  </ds:schemaRefs>
</ds:datastoreItem>
</file>

<file path=customXml/itemProps4.xml><?xml version="1.0" encoding="utf-8"?>
<ds:datastoreItem xmlns:ds="http://schemas.openxmlformats.org/officeDocument/2006/customXml" ds:itemID="{876FE469-FF7D-43BB-BBD3-B5C9B63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698</Words>
  <Characters>3703</Characters>
  <Application>Microsoft Office Word</Application>
  <DocSecurity>2</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Tønnessen-Krokan</dc:creator>
  <cp:keywords>Humanitære behov og analyse</cp:keywords>
  <dc:description/>
  <cp:lastModifiedBy>Nicholas Janicki</cp:lastModifiedBy>
  <cp:revision>8</cp:revision>
  <dcterms:created xsi:type="dcterms:W3CDTF">2022-12-08T13:22:00Z</dcterms:created>
  <dcterms:modified xsi:type="dcterms:W3CDTF">2022-12-19T08:42:00Z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0x010100ED2CEBFF25695E4FBF0A225B572F2B5C</vt:lpwstr>
  </property>
  <property fmtid="{D5CDD505-2E9C-101B-9397-08002B2CF9AE}" pid="3" name="TaxKeyword">
    <vt:lpwstr>124;#Humanitære behov og analyse|33d95236-f19f-4a0f-af33-d9d224b80f0e</vt:lpwstr>
  </property>
  <property fmtid="{D5CDD505-2E9C-101B-9397-08002B2CF9AE}" pid="4" name="RK_Organisasjonsenhet">
    <vt:lpwstr/>
  </property>
  <property fmtid="{D5CDD505-2E9C-101B-9397-08002B2CF9AE}" pid="5" name="RK_Emneord">
    <vt:lpwstr/>
  </property>
  <property fmtid="{D5CDD505-2E9C-101B-9397-08002B2CF9AE}" pid="6" name="RK_Status">
    <vt:lpwstr/>
  </property>
</Properties>
</file>