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C2AF7E" w14:textId="1DEE4E47" w:rsidR="005F36DD" w:rsidRDefault="00EB519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80"/>
        <w:rPr>
          <w:rFonts w:ascii="Play" w:eastAsia="Play" w:hAnsi="Play" w:cs="Play"/>
          <w:color w:val="0F4761"/>
          <w:sz w:val="32"/>
          <w:szCs w:val="32"/>
        </w:rPr>
      </w:pPr>
      <w:r>
        <w:rPr>
          <w:rFonts w:ascii="Play" w:eastAsia="Play" w:hAnsi="Play" w:cs="Play"/>
          <w:color w:val="0F4761"/>
          <w:sz w:val="32"/>
          <w:szCs w:val="32"/>
        </w:rPr>
        <w:t>Conflict t</w:t>
      </w:r>
      <w:r>
        <w:rPr>
          <w:rFonts w:ascii="Play" w:eastAsia="Play" w:hAnsi="Play" w:cs="Play"/>
          <w:color w:val="0F4761"/>
          <w:sz w:val="32"/>
          <w:szCs w:val="32"/>
        </w:rPr>
        <w:t>imeline</w:t>
      </w:r>
    </w:p>
    <w:p w14:paraId="0AC2AF7F" w14:textId="22FF6A36" w:rsidR="005F36DD" w:rsidRDefault="00EB5197">
      <w:pPr>
        <w:spacing w:after="120"/>
      </w:pPr>
      <w:r>
        <w:rPr>
          <w:b/>
        </w:rPr>
        <w:t>Aim</w:t>
      </w:r>
      <w:r>
        <w:t>: The tool allows a discussion about the history of the conflict</w:t>
      </w:r>
      <w:r w:rsidR="00ED4064">
        <w:t xml:space="preserve">, </w:t>
      </w:r>
      <w:r w:rsidR="008C4250">
        <w:t>actors</w:t>
      </w:r>
      <w:r>
        <w:t xml:space="preserve"> and </w:t>
      </w:r>
      <w:r w:rsidR="00991AF0">
        <w:t>how violence has previously spread</w:t>
      </w:r>
      <w:r w:rsidR="008272A1">
        <w:t xml:space="preserve"> or been perpetrated. </w:t>
      </w:r>
      <w:r>
        <w:t>The facilitator can ask the following questions to dig deeper:</w:t>
      </w:r>
    </w:p>
    <w:p w14:paraId="0AC2AF80" w14:textId="77777777" w:rsidR="005F36DD" w:rsidRDefault="00EB5197">
      <w:pPr>
        <w:numPr>
          <w:ilvl w:val="0"/>
          <w:numId w:val="1"/>
        </w:numPr>
        <w:spacing w:after="0" w:line="240" w:lineRule="auto"/>
        <w:jc w:val="both"/>
      </w:pPr>
      <w:r>
        <w:t xml:space="preserve">Do you remember the key events that have led to the present situation? </w:t>
      </w:r>
    </w:p>
    <w:p w14:paraId="0AC2AF81" w14:textId="77777777" w:rsidR="005F36DD" w:rsidRDefault="00EB5197">
      <w:pPr>
        <w:numPr>
          <w:ilvl w:val="0"/>
          <w:numId w:val="1"/>
        </w:numPr>
        <w:spacing w:after="0" w:line="240" w:lineRule="auto"/>
        <w:jc w:val="both"/>
      </w:pPr>
      <w:r>
        <w:t>In your opinion, when did it begin?</w:t>
      </w:r>
    </w:p>
    <w:p w14:paraId="0AC2AF82" w14:textId="77777777" w:rsidR="005F36DD" w:rsidRDefault="00EB5197">
      <w:pPr>
        <w:numPr>
          <w:ilvl w:val="0"/>
          <w:numId w:val="1"/>
        </w:numPr>
        <w:spacing w:after="0"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  <w:r>
        <w:t xml:space="preserve">Can you tell me more about what happened on this date? </w:t>
      </w:r>
    </w:p>
    <w:p w14:paraId="0AC2AF83" w14:textId="77777777" w:rsidR="005F36DD" w:rsidRDefault="00EB5197">
      <w:pPr>
        <w:numPr>
          <w:ilvl w:val="0"/>
          <w:numId w:val="1"/>
        </w:numPr>
        <w:spacing w:after="0"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  <w:r>
        <w:t>How was the situation in the community at this time?</w:t>
      </w:r>
    </w:p>
    <w:p w14:paraId="0AC2AF84" w14:textId="77777777" w:rsidR="005F36DD" w:rsidRDefault="00EB5197">
      <w:pPr>
        <w:numPr>
          <w:ilvl w:val="0"/>
          <w:numId w:val="1"/>
        </w:numPr>
        <w:spacing w:after="0"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  <w:r>
        <w:t xml:space="preserve">And then what happened? </w:t>
      </w:r>
    </w:p>
    <w:p w14:paraId="0AC2AF85" w14:textId="77777777" w:rsidR="005F36DD" w:rsidRDefault="00EB5197">
      <w:pPr>
        <w:numPr>
          <w:ilvl w:val="0"/>
          <w:numId w:val="1"/>
        </w:numPr>
        <w:spacing w:after="0"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  <w:r>
        <w:t>What was the next key event?</w:t>
      </w:r>
    </w:p>
    <w:p w14:paraId="0AC2AF86" w14:textId="77777777" w:rsidR="005F36DD" w:rsidRDefault="00EB5197">
      <w:pPr>
        <w:numPr>
          <w:ilvl w:val="0"/>
          <w:numId w:val="1"/>
        </w:numPr>
        <w:spacing w:after="0"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  <w:r>
        <w:t xml:space="preserve">How did you react in relation to this event? </w:t>
      </w:r>
    </w:p>
    <w:p w14:paraId="0AC2AF87" w14:textId="77777777" w:rsidR="005F36DD" w:rsidRDefault="00EB5197">
      <w:pPr>
        <w:numPr>
          <w:ilvl w:val="0"/>
          <w:numId w:val="1"/>
        </w:numPr>
        <w:spacing w:after="0"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  <w:r>
        <w:t>What was the impact on your community?</w:t>
      </w:r>
    </w:p>
    <w:p w14:paraId="0AC2AF88" w14:textId="77777777" w:rsidR="005F36DD" w:rsidRDefault="00EB5197">
      <w:pPr>
        <w:spacing w:after="120"/>
      </w:pPr>
      <w:r>
        <w:t> </w:t>
      </w:r>
      <w:r>
        <w:rPr>
          <w:noProof/>
        </w:rPr>
        <w:drawing>
          <wp:inline distT="0" distB="0" distL="0" distR="0" wp14:anchorId="0AC2AF89" wp14:editId="0AC2AF8A">
            <wp:extent cx="5760720" cy="3238500"/>
            <wp:effectExtent l="0" t="0" r="0" b="0"/>
            <wp:docPr id="34360448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5F36DD"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09004C2-C978-4578-A301-CC6AD0F7DF5C}"/>
    <w:embedBold r:id="rId2" w:fontKey="{2716FDF8-D2A1-41D9-99FC-FFE835F87E33}"/>
    <w:embedItalic r:id="rId3" w:fontKey="{2AFBBD3B-6D02-40BD-A66E-DF204079C35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762F07AC-5E35-4CAD-A9B6-E582382402CB}"/>
  </w:font>
  <w:font w:name="Play">
    <w:charset w:val="00"/>
    <w:family w:val="auto"/>
    <w:pitch w:val="default"/>
    <w:embedRegular r:id="rId5" w:fontKey="{C773712D-058D-408B-9A7B-68B07E77D02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8D21DDE-51EA-4DBE-9701-BC88E62319A7}"/>
    <w:embedBold r:id="rId7" w:fontKey="{61D45CA0-DBF0-40A6-B8CD-8528029AAB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9D26511"/>
    <w:multiLevelType w:val="multilevel"/>
    <w:tmpl w:val="0AACDC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7420973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6DD"/>
    <w:rsid w:val="001F5672"/>
    <w:rsid w:val="005F36DD"/>
    <w:rsid w:val="008272A1"/>
    <w:rsid w:val="008C4250"/>
    <w:rsid w:val="00991AF0"/>
    <w:rsid w:val="00AE1FC9"/>
    <w:rsid w:val="00EB5197"/>
    <w:rsid w:val="00ED4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2AF7E"/>
  <w15:docId w15:val="{977D8C0D-95E0-448D-B6E3-66DD036E0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n-US" w:eastAsia="de-DE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14A6A"/>
  </w:style>
  <w:style w:type="paragraph" w:styleId="berschrift1">
    <w:name w:val="heading 1"/>
    <w:basedOn w:val="Standard"/>
    <w:next w:val="Standard"/>
    <w:link w:val="berschrift1Zchn"/>
    <w:uiPriority w:val="9"/>
    <w:qFormat/>
    <w:rsid w:val="00014A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14A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14A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14A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14A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14A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14A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14A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14A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link w:val="TitelZchn"/>
    <w:uiPriority w:val="10"/>
    <w:qFormat/>
    <w:rsid w:val="00014A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014A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14A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14A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14A6A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14A6A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14A6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14A6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14A6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14A6A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link w:val="Titel"/>
    <w:uiPriority w:val="10"/>
    <w:rsid w:val="00014A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color w:val="595959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14A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14A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14A6A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14A6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14A6A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14A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14A6A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14A6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KEGsekAArXGJOkgbNpIzhzirTQ==">CgMxLjA4AHIhMU5fVXZBSi1ucU10WDdQUlZYdDZZMHBrWkc1b3dacGdi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498</Characters>
  <Application>Microsoft Office Word</Application>
  <DocSecurity>0</DocSecurity>
  <Lines>4</Lines>
  <Paragraphs>1</Paragraphs>
  <ScaleCrop>false</ScaleCrop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Liesa Sauerhammer</dc:creator>
  <cp:lastModifiedBy>Liesa Sauerhammer</cp:lastModifiedBy>
  <cp:revision>7</cp:revision>
  <dcterms:created xsi:type="dcterms:W3CDTF">2024-06-23T10:01:00Z</dcterms:created>
  <dcterms:modified xsi:type="dcterms:W3CDTF">2024-10-17T19:54:00Z</dcterms:modified>
</cp:coreProperties>
</file>